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FF9" w14:textId="77777777" w:rsidR="00885C1A" w:rsidRDefault="00885C1A"/>
    <w:tbl>
      <w:tblPr>
        <w:tblpPr w:leftFromText="187" w:rightFromText="187" w:bottomFromText="720" w:vertAnchor="page" w:horzAnchor="margin" w:tblpY="9613"/>
        <w:tblW w:w="5071" w:type="pct"/>
        <w:tblLook w:val="04A0" w:firstRow="1" w:lastRow="0" w:firstColumn="1" w:lastColumn="0" w:noHBand="0" w:noVBand="1"/>
      </w:tblPr>
      <w:tblGrid>
        <w:gridCol w:w="9202"/>
      </w:tblGrid>
      <w:tr w:rsidR="00775B6B" w14:paraId="0AB217C2" w14:textId="77777777" w:rsidTr="00C912B1">
        <w:tc>
          <w:tcPr>
            <w:tcW w:w="9202" w:type="dxa"/>
          </w:tcPr>
          <w:p w14:paraId="2B6C3ADC" w14:textId="77777777" w:rsidR="0018116A" w:rsidRPr="002567EF" w:rsidRDefault="0018116A" w:rsidP="00C912B1">
            <w:pPr>
              <w:jc w:val="center"/>
              <w:rPr>
                <w:rFonts w:ascii="Arial" w:hAnsi="Arial" w:cs="Arial"/>
                <w:b/>
                <w:sz w:val="110"/>
                <w:szCs w:val="110"/>
              </w:rPr>
            </w:pPr>
            <w:r w:rsidRPr="002567EF">
              <w:rPr>
                <w:rFonts w:ascii="Arial" w:hAnsi="Arial" w:cs="Arial"/>
                <w:b/>
                <w:sz w:val="110"/>
                <w:szCs w:val="110"/>
              </w:rPr>
              <w:t>Schulprogramm</w:t>
            </w:r>
          </w:p>
          <w:p w14:paraId="721AD6DF" w14:textId="77777777" w:rsidR="00775B6B" w:rsidRPr="00C912B1" w:rsidRDefault="00775B6B" w:rsidP="00C912B1">
            <w:pPr>
              <w:jc w:val="center"/>
              <w:rPr>
                <w:b/>
                <w:sz w:val="72"/>
                <w:szCs w:val="72"/>
              </w:rPr>
            </w:pPr>
          </w:p>
        </w:tc>
      </w:tr>
      <w:tr w:rsidR="00775B6B" w14:paraId="51EF33C0" w14:textId="77777777" w:rsidTr="00C912B1">
        <w:tc>
          <w:tcPr>
            <w:tcW w:w="0" w:type="auto"/>
            <w:vAlign w:val="bottom"/>
          </w:tcPr>
          <w:p w14:paraId="6D4632EF" w14:textId="77777777" w:rsidR="0062656B" w:rsidRDefault="0062656B" w:rsidP="00C912B1">
            <w:pPr>
              <w:pStyle w:val="Kopfzeile"/>
              <w:rPr>
                <w:rFonts w:ascii="Arial" w:hAnsi="Arial" w:cs="Arial"/>
                <w:b/>
                <w:color w:val="FFFFFF"/>
                <w:sz w:val="24"/>
              </w:rPr>
            </w:pPr>
          </w:p>
          <w:p w14:paraId="391CE346" w14:textId="77777777" w:rsidR="0062656B" w:rsidRDefault="0062656B" w:rsidP="00C912B1">
            <w:pPr>
              <w:pStyle w:val="Kopfzeile"/>
              <w:rPr>
                <w:rFonts w:ascii="Arial" w:hAnsi="Arial" w:cs="Arial"/>
                <w:b/>
                <w:color w:val="FFFFFF"/>
                <w:sz w:val="24"/>
              </w:rPr>
            </w:pPr>
            <w:r>
              <w:rPr>
                <w:rFonts w:ascii="Arial" w:hAnsi="Arial" w:cs="Arial"/>
                <w:b/>
                <w:color w:val="FFFFFF"/>
                <w:sz w:val="24"/>
              </w:rPr>
              <w:t>_________________________________________________________________</w:t>
            </w:r>
          </w:p>
          <w:p w14:paraId="2447D65D" w14:textId="77777777" w:rsidR="0062656B" w:rsidRDefault="0062656B" w:rsidP="00C912B1">
            <w:pPr>
              <w:pStyle w:val="Kopfzeile"/>
              <w:rPr>
                <w:rFonts w:ascii="Arial" w:hAnsi="Arial" w:cs="Arial"/>
                <w:b/>
                <w:color w:val="FFFFFF"/>
                <w:sz w:val="24"/>
              </w:rPr>
            </w:pPr>
          </w:p>
          <w:p w14:paraId="72F770C5" w14:textId="77777777" w:rsidR="00526C4A" w:rsidRPr="00762934" w:rsidRDefault="00526C4A" w:rsidP="00C912B1">
            <w:pPr>
              <w:pStyle w:val="Kopfzeile"/>
              <w:rPr>
                <w:rFonts w:ascii="Arial" w:hAnsi="Arial" w:cs="Arial"/>
                <w:b/>
                <w:color w:val="FFFFFF"/>
                <w:sz w:val="28"/>
              </w:rPr>
            </w:pPr>
            <w:r w:rsidRPr="00762934">
              <w:rPr>
                <w:rFonts w:ascii="Arial" w:hAnsi="Arial" w:cs="Arial"/>
                <w:b/>
                <w:color w:val="FFFFFF"/>
                <w:sz w:val="24"/>
              </w:rPr>
              <w:t xml:space="preserve">Förderschule </w:t>
            </w:r>
          </w:p>
          <w:p w14:paraId="19AE1E3E" w14:textId="77777777" w:rsidR="00526C4A" w:rsidRPr="00762934" w:rsidRDefault="00526C4A" w:rsidP="00C912B1">
            <w:pPr>
              <w:pStyle w:val="Kopfzeile"/>
              <w:rPr>
                <w:rFonts w:ascii="Arial" w:hAnsi="Arial" w:cs="Arial"/>
                <w:b/>
                <w:color w:val="FFFFFF"/>
                <w:sz w:val="28"/>
              </w:rPr>
            </w:pPr>
            <w:r w:rsidRPr="00762934">
              <w:rPr>
                <w:rFonts w:ascii="Arial" w:hAnsi="Arial" w:cs="Arial"/>
                <w:b/>
                <w:color w:val="FFFFFF"/>
                <w:sz w:val="28"/>
              </w:rPr>
              <w:t>Peter-Petersen-Schule</w:t>
            </w:r>
          </w:p>
          <w:p w14:paraId="47CB00EC" w14:textId="77777777" w:rsidR="00775B6B" w:rsidRPr="00885C1A" w:rsidRDefault="00526C4A" w:rsidP="00C912B1">
            <w:pPr>
              <w:pStyle w:val="Kopfzeile"/>
              <w:ind w:left="-426"/>
              <w:rPr>
                <w:rFonts w:ascii="Arial" w:hAnsi="Arial" w:cs="Arial"/>
                <w:b/>
                <w:color w:val="FFFFFF"/>
                <w:sz w:val="22"/>
              </w:rPr>
            </w:pPr>
            <w:r w:rsidRPr="00762934">
              <w:rPr>
                <w:rFonts w:ascii="Arial" w:hAnsi="Arial" w:cs="Arial"/>
                <w:b/>
                <w:color w:val="FFFFFF"/>
                <w:sz w:val="22"/>
              </w:rPr>
              <w:t xml:space="preserve">       Poetenweg 45</w:t>
            </w:r>
            <w:r w:rsidR="00885C1A">
              <w:rPr>
                <w:rFonts w:ascii="Arial" w:hAnsi="Arial" w:cs="Arial"/>
                <w:b/>
                <w:color w:val="FFFFFF"/>
                <w:sz w:val="22"/>
              </w:rPr>
              <w:t xml:space="preserve"> </w:t>
            </w:r>
            <w:r w:rsidRPr="00762934">
              <w:rPr>
                <w:rFonts w:ascii="Arial" w:hAnsi="Arial" w:cs="Arial"/>
                <w:b/>
                <w:color w:val="FFFFFF"/>
                <w:sz w:val="22"/>
              </w:rPr>
              <w:t>06773 Gräfenhainichen</w:t>
            </w:r>
          </w:p>
        </w:tc>
      </w:tr>
      <w:tr w:rsidR="00775B6B" w14:paraId="24549DDF" w14:textId="77777777" w:rsidTr="00C912B1">
        <w:trPr>
          <w:trHeight w:val="1152"/>
        </w:trPr>
        <w:tc>
          <w:tcPr>
            <w:tcW w:w="0" w:type="auto"/>
            <w:vAlign w:val="bottom"/>
          </w:tcPr>
          <w:p w14:paraId="60A13AAB" w14:textId="77777777" w:rsidR="00775B6B" w:rsidRPr="00775B6B" w:rsidRDefault="00775B6B" w:rsidP="00C912B1">
            <w:pPr>
              <w:rPr>
                <w:color w:val="FFFFFF"/>
              </w:rPr>
            </w:pPr>
          </w:p>
        </w:tc>
      </w:tr>
      <w:tr w:rsidR="00775B6B" w14:paraId="75D1EAE3" w14:textId="77777777" w:rsidTr="00C912B1">
        <w:trPr>
          <w:trHeight w:val="432"/>
        </w:trPr>
        <w:tc>
          <w:tcPr>
            <w:tcW w:w="0" w:type="auto"/>
            <w:vAlign w:val="bottom"/>
          </w:tcPr>
          <w:p w14:paraId="5D392F21" w14:textId="77777777" w:rsidR="00775B6B" w:rsidRPr="00775B6B" w:rsidRDefault="00AD15E4" w:rsidP="00C912B1">
            <w:pPr>
              <w:rPr>
                <w:color w:val="1F497D"/>
              </w:rPr>
            </w:pPr>
            <w:r>
              <w:rPr>
                <w:color w:val="1F497D"/>
              </w:rPr>
              <w:t>202</w:t>
            </w:r>
            <w:r w:rsidR="0062656B">
              <w:rPr>
                <w:color w:val="1F497D"/>
              </w:rPr>
              <w:t>3</w:t>
            </w:r>
          </w:p>
        </w:tc>
      </w:tr>
    </w:tbl>
    <w:p w14:paraId="112D07DF" w14:textId="77777777" w:rsidR="00FE1D25" w:rsidRPr="00526C4A" w:rsidRDefault="0093515A">
      <w:pPr>
        <w:rPr>
          <w:rFonts w:ascii="Arial" w:hAnsi="Arial" w:cs="Arial"/>
          <w:b/>
          <w:sz w:val="48"/>
          <w:szCs w:val="48"/>
          <w:u w:val="single"/>
        </w:rPr>
      </w:pPr>
      <w:r>
        <w:rPr>
          <w:noProof/>
        </w:rPr>
        <w:drawing>
          <wp:anchor distT="0" distB="0" distL="114300" distR="114300" simplePos="0" relativeHeight="251660800" behindDoc="1" locked="0" layoutInCell="1" allowOverlap="1" wp14:anchorId="64EFFCC1" wp14:editId="65C05985">
            <wp:simplePos x="0" y="0"/>
            <wp:positionH relativeFrom="margin">
              <wp:align>center</wp:align>
            </wp:positionH>
            <wp:positionV relativeFrom="margin">
              <wp:align>center</wp:align>
            </wp:positionV>
            <wp:extent cx="4474800" cy="1332000"/>
            <wp:effectExtent l="0" t="0" r="2540" b="1905"/>
            <wp:wrapTight wrapText="bothSides">
              <wp:wrapPolygon edited="0">
                <wp:start x="0" y="0"/>
                <wp:lineTo x="0" y="21322"/>
                <wp:lineTo x="21520" y="21322"/>
                <wp:lineTo x="21520" y="0"/>
                <wp:lineTo x="0" y="0"/>
              </wp:wrapPolygon>
            </wp:wrapTight>
            <wp:docPr id="105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Bild 2"/>
                    <pic:cNvPicPr>
                      <a:picLocks noChangeAspect="1"/>
                    </pic:cNvPicPr>
                  </pic:nvPicPr>
                  <pic:blipFill>
                    <a:blip r:embed="rId8" cstate="print">
                      <a:extLst>
                        <a:ext uri="{28A0092B-C50C-407E-A947-70E740481C1C}">
                          <a14:useLocalDpi xmlns:a14="http://schemas.microsoft.com/office/drawing/2010/main" val="0"/>
                        </a:ext>
                      </a:extLst>
                    </a:blip>
                    <a:srcRect l="6493" t="31586" r="6404" b="31676"/>
                    <a:stretch>
                      <a:fillRect/>
                    </a:stretch>
                  </pic:blipFill>
                  <pic:spPr bwMode="auto">
                    <a:xfrm>
                      <a:off x="0" y="0"/>
                      <a:ext cx="4474800"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ED1">
        <w:rPr>
          <w:noProof/>
        </w:rPr>
        <mc:AlternateContent>
          <mc:Choice Requires="wps">
            <w:drawing>
              <wp:anchor distT="0" distB="0" distL="114300" distR="114300" simplePos="0" relativeHeight="251658752" behindDoc="1" locked="0" layoutInCell="1" allowOverlap="1" wp14:anchorId="1F372241" wp14:editId="2129D069">
                <wp:simplePos x="0" y="0"/>
                <wp:positionH relativeFrom="page">
                  <wp:posOffset>900430</wp:posOffset>
                </wp:positionH>
                <wp:positionV relativeFrom="page">
                  <wp:posOffset>1355090</wp:posOffset>
                </wp:positionV>
                <wp:extent cx="5518785" cy="3251200"/>
                <wp:effectExtent l="0" t="2540" r="635" b="3810"/>
                <wp:wrapNone/>
                <wp:docPr id="4" name="Textfeld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32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51BB" w14:textId="77777777" w:rsidR="00B54938" w:rsidRDefault="00B54938">
                            <w:r>
                              <w:rPr>
                                <w:noProof/>
                              </w:rPr>
                              <w:drawing>
                                <wp:inline distT="0" distB="0" distL="0" distR="0" wp14:anchorId="0ECF8A8F" wp14:editId="4B035C00">
                                  <wp:extent cx="5518150" cy="3247390"/>
                                  <wp:effectExtent l="0" t="0" r="0" b="3810"/>
                                  <wp:docPr id="6" name="Bild 6" descr="Peter-Pettersson-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Pettersson-Sch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324739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F372241" id="_x0000_t202" coordsize="21600,21600" o:spt="202" path="m,l,21600r21600,l21600,xe">
                <v:stroke joinstyle="miter"/>
                <v:path gradientshapeok="t" o:connecttype="rect"/>
              </v:shapetype>
              <v:shape id="Textfeld 244" o:spid="_x0000_s1026" type="#_x0000_t202" style="position:absolute;margin-left:70.9pt;margin-top:106.7pt;width:434.55pt;height:25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" filled="f" stroked="f">
                <v:textbox style="mso-fit-shape-to-text:t" inset="0,0,0,0">
                  <w:txbxContent>
                    <w:p w14:paraId="2E5A51BB" w14:textId="77777777" w:rsidR="00B54938" w:rsidRDefault="00B54938">
                      <w:r>
                        <w:rPr>
                          <w:noProof/>
                        </w:rPr>
                        <w:drawing>
                          <wp:inline distT="0" distB="0" distL="0" distR="0" wp14:anchorId="0ECF8A8F" wp14:editId="4B035C00">
                            <wp:extent cx="5518150" cy="3247390"/>
                            <wp:effectExtent l="0" t="0" r="0" b="3810"/>
                            <wp:docPr id="6" name="Bild 6" descr="Peter-Pettersson-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Pettersson-Sch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3247390"/>
                                    </a:xfrm>
                                    <a:prstGeom prst="rect">
                                      <a:avLst/>
                                    </a:prstGeom>
                                    <a:noFill/>
                                    <a:ln>
                                      <a:noFill/>
                                    </a:ln>
                                  </pic:spPr>
                                </pic:pic>
                              </a:graphicData>
                            </a:graphic>
                          </wp:inline>
                        </w:drawing>
                      </w:r>
                    </w:p>
                  </w:txbxContent>
                </v:textbox>
                <w10:wrap anchorx="page" anchory="page"/>
              </v:shape>
            </w:pict>
          </mc:Fallback>
        </mc:AlternateContent>
      </w:r>
      <w:r w:rsidR="00FD3ED1">
        <w:rPr>
          <w:noProof/>
        </w:rPr>
        <mc:AlternateContent>
          <mc:Choice Requires="wps">
            <w:drawing>
              <wp:anchor distT="0" distB="0" distL="114300" distR="114300" simplePos="0" relativeHeight="251655680" behindDoc="1" locked="0" layoutInCell="1" allowOverlap="1" wp14:anchorId="5C2D19D8" wp14:editId="49455B2B">
                <wp:simplePos x="0" y="0"/>
                <wp:positionH relativeFrom="page">
                  <wp:align>center</wp:align>
                </wp:positionH>
                <wp:positionV relativeFrom="page">
                  <wp:align>center</wp:align>
                </wp:positionV>
                <wp:extent cx="7560945" cy="10693400"/>
                <wp:effectExtent l="0" t="0" r="1905" b="3175"/>
                <wp:wrapNone/>
                <wp:docPr id="1" name="Rechteck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10693400"/>
                        </a:xfrm>
                        <a:prstGeom prst="rect">
                          <a:avLst/>
                        </a:prstGeom>
                        <a:gradFill rotWithShape="1">
                          <a:gsLst>
                            <a:gs pos="0">
                              <a:srgbClr val="BEC9E5"/>
                            </a:gs>
                            <a:gs pos="39999">
                              <a:srgbClr val="B4C1E1"/>
                            </a:gs>
                            <a:gs pos="100000">
                              <a:srgbClr val="001A5E"/>
                            </a:gs>
                          </a:gsLst>
                          <a:path path="shape">
                            <a:fillToRect l="50000" t="-80000" r="50000" b="18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37A379DC" id="Rechteck 245" o:spid="_x0000_s1026" style="position:absolute;margin-left:0;margin-top:0;width:595.35pt;height:842pt;z-index:-25166080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" fillcolor="#bec9e5" stroked="f" strokeweight="2pt">
                <v:fill color2="#001a5e" rotate="t" focusposition=".5,-52429f" focussize="" colors="0 #bec9e5;26214f #b4c1e1;1 #001a5e" focus="100%" type="gradientRadial"/>
                <w10:wrap anchorx="page" anchory="page"/>
              </v:rect>
            </w:pict>
          </mc:Fallback>
        </mc:AlternateContent>
      </w:r>
      <w:r w:rsidR="00775B6B">
        <w:rPr>
          <w:rFonts w:ascii="Arial" w:hAnsi="Arial" w:cs="Arial"/>
          <w:b/>
          <w:sz w:val="48"/>
          <w:szCs w:val="48"/>
          <w:u w:val="single"/>
        </w:rPr>
        <w:br w:type="page"/>
      </w:r>
      <w:r w:rsidR="00FE1D25" w:rsidRPr="00EF1F3A">
        <w:rPr>
          <w:rFonts w:ascii="Arial" w:hAnsi="Arial" w:cs="Arial"/>
          <w:b/>
          <w:sz w:val="52"/>
          <w:szCs w:val="52"/>
        </w:rPr>
        <w:lastRenderedPageBreak/>
        <w:t>Das Leben lernen - das Lernen leben</w:t>
      </w:r>
    </w:p>
    <w:p w14:paraId="07939DCD" w14:textId="77777777" w:rsidR="00EF1F3A" w:rsidRDefault="00EF1F3A">
      <w:pPr>
        <w:rPr>
          <w:rFonts w:ascii="Arial" w:hAnsi="Arial" w:cs="Arial"/>
          <w:b/>
          <w:sz w:val="56"/>
        </w:rPr>
      </w:pPr>
    </w:p>
    <w:p w14:paraId="45198642" w14:textId="77777777" w:rsidR="00EF1F3A" w:rsidRPr="00EF1F3A" w:rsidRDefault="00EF1F3A">
      <w:pPr>
        <w:rPr>
          <w:rFonts w:ascii="Arial" w:hAnsi="Arial" w:cs="Arial"/>
          <w:b/>
          <w:sz w:val="56"/>
        </w:rPr>
      </w:pPr>
    </w:p>
    <w:p w14:paraId="7F406212" w14:textId="77777777" w:rsidR="00FE1D25" w:rsidRPr="00EF1F3A" w:rsidRDefault="00FE1D25">
      <w:pPr>
        <w:rPr>
          <w:rFonts w:ascii="Arial" w:hAnsi="Arial" w:cs="Arial"/>
          <w:b/>
          <w:sz w:val="52"/>
        </w:rPr>
      </w:pPr>
      <w:r w:rsidRPr="00EF1F3A">
        <w:rPr>
          <w:rFonts w:ascii="Arial" w:hAnsi="Arial" w:cs="Arial"/>
          <w:b/>
          <w:sz w:val="144"/>
        </w:rPr>
        <w:t>L</w:t>
      </w:r>
      <w:r w:rsidRPr="00EF1F3A">
        <w:rPr>
          <w:rFonts w:ascii="Arial" w:hAnsi="Arial" w:cs="Arial"/>
          <w:b/>
          <w:sz w:val="52"/>
        </w:rPr>
        <w:t>ebensgemeinschaft</w:t>
      </w:r>
    </w:p>
    <w:p w14:paraId="63FF5368" w14:textId="77777777" w:rsidR="00FE1D25" w:rsidRPr="00EF1F3A" w:rsidRDefault="00DD19CA" w:rsidP="00DD19CA">
      <w:pPr>
        <w:tabs>
          <w:tab w:val="left" w:pos="2910"/>
        </w:tabs>
        <w:rPr>
          <w:rFonts w:ascii="Arial" w:hAnsi="Arial" w:cs="Arial"/>
          <w:b/>
          <w:sz w:val="52"/>
        </w:rPr>
      </w:pPr>
      <w:r>
        <w:rPr>
          <w:rFonts w:ascii="Arial" w:hAnsi="Arial" w:cs="Arial"/>
          <w:b/>
          <w:sz w:val="52"/>
        </w:rPr>
        <w:tab/>
      </w:r>
    </w:p>
    <w:p w14:paraId="552FBB2F" w14:textId="77777777" w:rsidR="00FE1D25" w:rsidRPr="00EF1F3A" w:rsidRDefault="00FE1D25">
      <w:pPr>
        <w:rPr>
          <w:rFonts w:ascii="Arial" w:hAnsi="Arial" w:cs="Arial"/>
          <w:b/>
          <w:sz w:val="52"/>
        </w:rPr>
      </w:pPr>
    </w:p>
    <w:p w14:paraId="232CE453" w14:textId="77777777" w:rsidR="00FE1D25" w:rsidRPr="00EF1F3A" w:rsidRDefault="00FE1D25">
      <w:pPr>
        <w:rPr>
          <w:rFonts w:ascii="Arial" w:hAnsi="Arial" w:cs="Arial"/>
          <w:b/>
          <w:sz w:val="52"/>
        </w:rPr>
      </w:pPr>
      <w:r w:rsidRPr="00EF1F3A">
        <w:rPr>
          <w:rFonts w:ascii="Arial" w:hAnsi="Arial" w:cs="Arial"/>
          <w:b/>
          <w:sz w:val="144"/>
        </w:rPr>
        <w:t>I</w:t>
      </w:r>
      <w:r w:rsidRPr="00EF1F3A">
        <w:rPr>
          <w:rFonts w:ascii="Arial" w:hAnsi="Arial" w:cs="Arial"/>
          <w:b/>
          <w:sz w:val="52"/>
        </w:rPr>
        <w:t>ndividualität und Selbstständigkeit</w:t>
      </w:r>
    </w:p>
    <w:p w14:paraId="0C400D5C" w14:textId="77777777" w:rsidR="00FE1D25" w:rsidRPr="00EF1F3A" w:rsidRDefault="00FE1D25">
      <w:pPr>
        <w:rPr>
          <w:rFonts w:ascii="Arial" w:hAnsi="Arial" w:cs="Arial"/>
          <w:b/>
          <w:sz w:val="52"/>
        </w:rPr>
      </w:pPr>
    </w:p>
    <w:p w14:paraId="104D47A9" w14:textId="77777777" w:rsidR="00FE1D25" w:rsidRPr="00EF1F3A" w:rsidRDefault="00FE1D25">
      <w:pPr>
        <w:rPr>
          <w:rFonts w:ascii="Arial" w:hAnsi="Arial" w:cs="Arial"/>
          <w:b/>
          <w:sz w:val="52"/>
        </w:rPr>
      </w:pPr>
    </w:p>
    <w:p w14:paraId="7FC2CB93" w14:textId="77777777" w:rsidR="00FE1D25" w:rsidRPr="00EF1F3A" w:rsidRDefault="00FE1D25">
      <w:pPr>
        <w:rPr>
          <w:rFonts w:ascii="Arial" w:hAnsi="Arial" w:cs="Arial"/>
          <w:b/>
          <w:sz w:val="52"/>
        </w:rPr>
      </w:pPr>
      <w:r w:rsidRPr="00EF1F3A">
        <w:rPr>
          <w:rFonts w:ascii="Arial" w:hAnsi="Arial" w:cs="Arial"/>
          <w:b/>
          <w:sz w:val="144"/>
        </w:rPr>
        <w:t>N</w:t>
      </w:r>
      <w:r w:rsidRPr="00EF1F3A">
        <w:rPr>
          <w:rFonts w:ascii="Arial" w:hAnsi="Arial" w:cs="Arial"/>
          <w:b/>
          <w:sz w:val="52"/>
        </w:rPr>
        <w:t>ormen und Werte</w:t>
      </w:r>
    </w:p>
    <w:p w14:paraId="6F08B48B" w14:textId="77777777" w:rsidR="00FE1D25" w:rsidRPr="00EF1F3A" w:rsidRDefault="00FE1D25">
      <w:pPr>
        <w:rPr>
          <w:rFonts w:ascii="Arial" w:hAnsi="Arial" w:cs="Arial"/>
          <w:b/>
          <w:sz w:val="52"/>
        </w:rPr>
      </w:pPr>
    </w:p>
    <w:p w14:paraId="3C03394C" w14:textId="77777777" w:rsidR="00FE1D25" w:rsidRPr="00EF1F3A" w:rsidRDefault="00FE1D25">
      <w:pPr>
        <w:rPr>
          <w:rFonts w:ascii="Arial" w:hAnsi="Arial" w:cs="Arial"/>
          <w:b/>
          <w:sz w:val="52"/>
        </w:rPr>
      </w:pPr>
    </w:p>
    <w:p w14:paraId="62B9FBBD" w14:textId="77777777" w:rsidR="00FE1D25" w:rsidRPr="00EF1F3A" w:rsidRDefault="00FE1D25">
      <w:pPr>
        <w:rPr>
          <w:rFonts w:ascii="Arial" w:hAnsi="Arial" w:cs="Arial"/>
          <w:b/>
          <w:sz w:val="52"/>
        </w:rPr>
      </w:pPr>
      <w:r w:rsidRPr="00EF1F3A">
        <w:rPr>
          <w:rFonts w:ascii="Arial" w:hAnsi="Arial" w:cs="Arial"/>
          <w:b/>
          <w:sz w:val="144"/>
        </w:rPr>
        <w:t>A</w:t>
      </w:r>
      <w:r w:rsidRPr="00EF1F3A">
        <w:rPr>
          <w:rFonts w:ascii="Arial" w:hAnsi="Arial" w:cs="Arial"/>
          <w:b/>
          <w:sz w:val="52"/>
        </w:rPr>
        <w:t>lltagswirklichkeit</w:t>
      </w:r>
    </w:p>
    <w:p w14:paraId="13FB676A" w14:textId="77777777" w:rsidR="00A35756" w:rsidRPr="00EF1F3A" w:rsidRDefault="00A35756">
      <w:pPr>
        <w:rPr>
          <w:rFonts w:ascii="Arial" w:hAnsi="Arial" w:cs="Arial"/>
          <w:b/>
          <w:sz w:val="52"/>
        </w:rPr>
      </w:pPr>
    </w:p>
    <w:p w14:paraId="2EBB1A9C" w14:textId="77777777" w:rsidR="00651E41" w:rsidRPr="00651E41" w:rsidRDefault="005F2F29" w:rsidP="00651E41">
      <w:pPr>
        <w:jc w:val="right"/>
        <w:rPr>
          <w:rFonts w:ascii="Arial" w:hAnsi="Arial" w:cs="Arial"/>
          <w:b/>
          <w:sz w:val="52"/>
        </w:rPr>
      </w:pPr>
      <w:r>
        <w:rPr>
          <w:rFonts w:ascii="Arial" w:hAnsi="Arial" w:cs="Arial"/>
          <w:b/>
          <w:sz w:val="52"/>
        </w:rPr>
        <w:t>202</w:t>
      </w:r>
      <w:r w:rsidR="0062656B">
        <w:rPr>
          <w:rFonts w:ascii="Arial" w:hAnsi="Arial" w:cs="Arial"/>
          <w:b/>
          <w:sz w:val="52"/>
        </w:rPr>
        <w:t>3</w:t>
      </w:r>
      <w:r w:rsidR="00A35756" w:rsidRPr="00EF1F3A">
        <w:rPr>
          <w:rFonts w:ascii="Arial" w:hAnsi="Arial" w:cs="Arial"/>
          <w:b/>
          <w:sz w:val="52"/>
        </w:rPr>
        <w:t xml:space="preserve"> / </w:t>
      </w:r>
      <w:r w:rsidR="001B516B">
        <w:rPr>
          <w:rFonts w:ascii="Arial" w:hAnsi="Arial" w:cs="Arial"/>
          <w:b/>
          <w:sz w:val="52"/>
        </w:rPr>
        <w:t>2</w:t>
      </w:r>
      <w:r w:rsidR="0062656B">
        <w:rPr>
          <w:rFonts w:ascii="Arial" w:hAnsi="Arial" w:cs="Arial"/>
          <w:b/>
          <w:sz w:val="52"/>
        </w:rPr>
        <w:t>4</w:t>
      </w:r>
    </w:p>
    <w:p w14:paraId="5AF8A8FD" w14:textId="77777777" w:rsidR="00651E41" w:rsidRPr="003843F3" w:rsidRDefault="00651E41" w:rsidP="00651E41">
      <w:pPr>
        <w:jc w:val="center"/>
        <w:rPr>
          <w:rFonts w:ascii="Arial" w:hAnsi="Arial" w:cs="Arial"/>
          <w:sz w:val="24"/>
        </w:rPr>
      </w:pPr>
    </w:p>
    <w:p w14:paraId="1077D558" w14:textId="77777777" w:rsidR="00651E41" w:rsidRPr="003843F3" w:rsidRDefault="00651E41" w:rsidP="00651E41">
      <w:pPr>
        <w:rPr>
          <w:rFonts w:ascii="Arial" w:hAnsi="Arial" w:cs="Arial"/>
          <w:sz w:val="24"/>
        </w:rPr>
      </w:pPr>
    </w:p>
    <w:p w14:paraId="604045DE" w14:textId="77777777" w:rsidR="00153328" w:rsidRPr="00BD7C8E" w:rsidRDefault="00153328" w:rsidP="00BD7C8E">
      <w:pPr>
        <w:pStyle w:val="Inhaltsverzeichnisberschrift"/>
        <w:spacing w:line="480" w:lineRule="auto"/>
        <w:rPr>
          <w:sz w:val="52"/>
        </w:rPr>
      </w:pPr>
      <w:r w:rsidRPr="00BD7C8E">
        <w:rPr>
          <w:sz w:val="52"/>
        </w:rPr>
        <w:t>Inhaltsverzeichnis</w:t>
      </w:r>
    </w:p>
    <w:p w14:paraId="1CC538A2" w14:textId="77777777" w:rsidR="00BD7C8E" w:rsidRPr="006C2779" w:rsidRDefault="00467309" w:rsidP="00BD7C8E">
      <w:pPr>
        <w:pStyle w:val="Verzeichnis1"/>
        <w:tabs>
          <w:tab w:val="right" w:leader="dot" w:pos="9063"/>
        </w:tabs>
        <w:spacing w:line="480" w:lineRule="auto"/>
        <w:rPr>
          <w:rFonts w:eastAsia="MS Mincho"/>
          <w:b w:val="0"/>
          <w:noProof/>
          <w:sz w:val="36"/>
          <w:lang w:eastAsia="ja-JP"/>
        </w:rPr>
      </w:pPr>
      <w:r w:rsidRPr="00BD7C8E">
        <w:rPr>
          <w:b w:val="0"/>
          <w:sz w:val="48"/>
        </w:rPr>
        <w:fldChar w:fldCharType="begin"/>
      </w:r>
      <w:r w:rsidR="0093515A">
        <w:rPr>
          <w:sz w:val="48"/>
        </w:rPr>
        <w:instrText>TOC</w:instrText>
      </w:r>
      <w:r w:rsidR="00153328" w:rsidRPr="00BD7C8E">
        <w:rPr>
          <w:sz w:val="48"/>
        </w:rPr>
        <w:instrText xml:space="preserve"> \o "1-3" \h \z \u</w:instrText>
      </w:r>
      <w:r w:rsidRPr="00BD7C8E">
        <w:rPr>
          <w:b w:val="0"/>
          <w:sz w:val="48"/>
        </w:rPr>
        <w:fldChar w:fldCharType="separate"/>
      </w:r>
      <w:r w:rsidR="00BD7C8E" w:rsidRPr="00BD7C8E">
        <w:rPr>
          <w:noProof/>
          <w:sz w:val="36"/>
        </w:rPr>
        <w:t>1.</w:t>
      </w:r>
      <w:r w:rsidR="00070443">
        <w:rPr>
          <w:noProof/>
          <w:sz w:val="36"/>
        </w:rPr>
        <w:t xml:space="preserve"> </w:t>
      </w:r>
      <w:r w:rsidR="009B4FE5">
        <w:rPr>
          <w:noProof/>
          <w:sz w:val="36"/>
        </w:rPr>
        <w:t>Schulentwicklung</w:t>
      </w:r>
      <w:r w:rsidR="00BD7C8E" w:rsidRPr="00BD7C8E">
        <w:rPr>
          <w:noProof/>
          <w:sz w:val="36"/>
        </w:rPr>
        <w:tab/>
      </w:r>
      <w:r w:rsidR="00C03F93">
        <w:rPr>
          <w:noProof/>
          <w:sz w:val="36"/>
        </w:rPr>
        <w:t>3</w:t>
      </w:r>
    </w:p>
    <w:p w14:paraId="551A504E" w14:textId="77777777" w:rsidR="00C03F93" w:rsidRDefault="00BD7C8E" w:rsidP="00BD7C8E">
      <w:pPr>
        <w:pStyle w:val="Verzeichnis1"/>
        <w:tabs>
          <w:tab w:val="right" w:leader="dot" w:pos="9063"/>
        </w:tabs>
        <w:spacing w:line="480" w:lineRule="auto"/>
        <w:rPr>
          <w:noProof/>
          <w:sz w:val="36"/>
        </w:rPr>
      </w:pPr>
      <w:r w:rsidRPr="00BD7C8E">
        <w:rPr>
          <w:noProof/>
          <w:sz w:val="36"/>
        </w:rPr>
        <w:t>2. L I N A – wie ein Schulprogramm entstand</w:t>
      </w:r>
      <w:r w:rsidRPr="00BD7C8E">
        <w:rPr>
          <w:noProof/>
          <w:sz w:val="36"/>
        </w:rPr>
        <w:tab/>
      </w:r>
      <w:r w:rsidR="00AA7B04">
        <w:rPr>
          <w:noProof/>
          <w:sz w:val="36"/>
        </w:rPr>
        <w:t>6</w:t>
      </w:r>
    </w:p>
    <w:p w14:paraId="6D8795AD" w14:textId="77777777" w:rsidR="00BD7C8E" w:rsidRPr="006C2779" w:rsidRDefault="00C03F93" w:rsidP="00BD7C8E">
      <w:pPr>
        <w:pStyle w:val="Verzeichnis1"/>
        <w:tabs>
          <w:tab w:val="right" w:leader="dot" w:pos="9063"/>
        </w:tabs>
        <w:spacing w:line="480" w:lineRule="auto"/>
        <w:rPr>
          <w:rFonts w:eastAsia="MS Mincho"/>
          <w:b w:val="0"/>
          <w:noProof/>
          <w:sz w:val="36"/>
          <w:lang w:eastAsia="ja-JP"/>
        </w:rPr>
      </w:pPr>
      <w:r>
        <w:rPr>
          <w:noProof/>
          <w:sz w:val="36"/>
        </w:rPr>
        <w:t xml:space="preserve">3. </w:t>
      </w:r>
      <w:r w:rsidR="00BD7C8E" w:rsidRPr="00BD7C8E">
        <w:rPr>
          <w:noProof/>
          <w:sz w:val="36"/>
        </w:rPr>
        <w:t>Lebensgemeinschaft</w:t>
      </w:r>
      <w:r w:rsidR="00BD7C8E" w:rsidRPr="00BD7C8E">
        <w:rPr>
          <w:noProof/>
          <w:sz w:val="36"/>
        </w:rPr>
        <w:tab/>
      </w:r>
      <w:r w:rsidR="00AA7B04">
        <w:rPr>
          <w:noProof/>
          <w:sz w:val="36"/>
        </w:rPr>
        <w:t>8</w:t>
      </w:r>
    </w:p>
    <w:p w14:paraId="058609C8" w14:textId="77777777" w:rsidR="00BD7C8E" w:rsidRPr="006C2779" w:rsidRDefault="00BD7C8E" w:rsidP="00BD7C8E">
      <w:pPr>
        <w:pStyle w:val="Verzeichnis1"/>
        <w:tabs>
          <w:tab w:val="right" w:leader="dot" w:pos="9063"/>
        </w:tabs>
        <w:spacing w:line="480" w:lineRule="auto"/>
        <w:rPr>
          <w:rFonts w:eastAsia="MS Mincho"/>
          <w:b w:val="0"/>
          <w:noProof/>
          <w:sz w:val="36"/>
          <w:lang w:eastAsia="ja-JP"/>
        </w:rPr>
      </w:pPr>
      <w:r w:rsidRPr="00BD7C8E">
        <w:rPr>
          <w:noProof/>
          <w:sz w:val="36"/>
        </w:rPr>
        <w:t>4. Individualität und Selbstständigkeit</w:t>
      </w:r>
      <w:r w:rsidRPr="00BD7C8E">
        <w:rPr>
          <w:noProof/>
          <w:sz w:val="36"/>
        </w:rPr>
        <w:tab/>
      </w:r>
      <w:r w:rsidR="00C03F93">
        <w:rPr>
          <w:noProof/>
          <w:sz w:val="36"/>
        </w:rPr>
        <w:t>1</w:t>
      </w:r>
      <w:r w:rsidR="00AA7B04">
        <w:rPr>
          <w:noProof/>
          <w:sz w:val="36"/>
        </w:rPr>
        <w:t>0</w:t>
      </w:r>
    </w:p>
    <w:p w14:paraId="023201EC" w14:textId="77777777" w:rsidR="00BD7C8E" w:rsidRPr="006C2779" w:rsidRDefault="00BD7C8E" w:rsidP="00BD7C8E">
      <w:pPr>
        <w:pStyle w:val="Verzeichnis1"/>
        <w:tabs>
          <w:tab w:val="right" w:leader="dot" w:pos="9063"/>
        </w:tabs>
        <w:spacing w:line="480" w:lineRule="auto"/>
        <w:rPr>
          <w:rFonts w:eastAsia="MS Mincho"/>
          <w:b w:val="0"/>
          <w:noProof/>
          <w:sz w:val="36"/>
          <w:lang w:eastAsia="ja-JP"/>
        </w:rPr>
      </w:pPr>
      <w:r w:rsidRPr="00BD7C8E">
        <w:rPr>
          <w:noProof/>
          <w:sz w:val="36"/>
        </w:rPr>
        <w:t>5. Normen und Werte</w:t>
      </w:r>
      <w:r w:rsidRPr="00BD7C8E">
        <w:rPr>
          <w:noProof/>
          <w:sz w:val="36"/>
        </w:rPr>
        <w:tab/>
      </w:r>
      <w:r w:rsidR="00C03F93">
        <w:rPr>
          <w:noProof/>
          <w:sz w:val="36"/>
        </w:rPr>
        <w:t>1</w:t>
      </w:r>
      <w:r w:rsidR="006F5A51">
        <w:rPr>
          <w:noProof/>
          <w:sz w:val="36"/>
        </w:rPr>
        <w:t>2</w:t>
      </w:r>
    </w:p>
    <w:p w14:paraId="53805A0E" w14:textId="77777777" w:rsidR="00BD7C8E" w:rsidRPr="006C2779" w:rsidRDefault="00BD7C8E" w:rsidP="00BD7C8E">
      <w:pPr>
        <w:pStyle w:val="Verzeichnis1"/>
        <w:tabs>
          <w:tab w:val="right" w:leader="dot" w:pos="9063"/>
        </w:tabs>
        <w:spacing w:line="480" w:lineRule="auto"/>
        <w:rPr>
          <w:rFonts w:eastAsia="MS Mincho"/>
          <w:b w:val="0"/>
          <w:noProof/>
          <w:sz w:val="36"/>
          <w:lang w:eastAsia="ja-JP"/>
        </w:rPr>
      </w:pPr>
      <w:r w:rsidRPr="00BD7C8E">
        <w:rPr>
          <w:noProof/>
          <w:sz w:val="36"/>
        </w:rPr>
        <w:t>6. Alltagswirklichkeit</w:t>
      </w:r>
      <w:r w:rsidRPr="00BD7C8E">
        <w:rPr>
          <w:noProof/>
          <w:sz w:val="36"/>
        </w:rPr>
        <w:tab/>
      </w:r>
      <w:r w:rsidR="00C03F93">
        <w:rPr>
          <w:noProof/>
          <w:sz w:val="36"/>
        </w:rPr>
        <w:t>1</w:t>
      </w:r>
      <w:r w:rsidR="006F5A51">
        <w:rPr>
          <w:noProof/>
          <w:sz w:val="36"/>
        </w:rPr>
        <w:t>4</w:t>
      </w:r>
    </w:p>
    <w:p w14:paraId="7E0BA214" w14:textId="77777777" w:rsidR="00BD7C8E" w:rsidRPr="006C2779" w:rsidRDefault="00BD7C8E" w:rsidP="00BD7C8E">
      <w:pPr>
        <w:pStyle w:val="Verzeichnis1"/>
        <w:tabs>
          <w:tab w:val="right" w:leader="dot" w:pos="9063"/>
        </w:tabs>
        <w:spacing w:line="480" w:lineRule="auto"/>
        <w:rPr>
          <w:rFonts w:eastAsia="MS Mincho"/>
          <w:b w:val="0"/>
          <w:noProof/>
          <w:sz w:val="36"/>
          <w:lang w:eastAsia="ja-JP"/>
        </w:rPr>
      </w:pPr>
      <w:r w:rsidRPr="00BD7C8E">
        <w:rPr>
          <w:noProof/>
          <w:sz w:val="36"/>
        </w:rPr>
        <w:t>7. Fortbildungsplan</w:t>
      </w:r>
      <w:r w:rsidRPr="00BD7C8E">
        <w:rPr>
          <w:noProof/>
          <w:sz w:val="36"/>
        </w:rPr>
        <w:tab/>
      </w:r>
      <w:r w:rsidR="00C03F93">
        <w:rPr>
          <w:noProof/>
          <w:sz w:val="36"/>
        </w:rPr>
        <w:t>1</w:t>
      </w:r>
      <w:r w:rsidR="006F5A51">
        <w:rPr>
          <w:noProof/>
          <w:sz w:val="36"/>
        </w:rPr>
        <w:t>6</w:t>
      </w:r>
    </w:p>
    <w:p w14:paraId="1F55C5B0" w14:textId="77777777" w:rsidR="00BD7C8E" w:rsidRPr="006C2779" w:rsidRDefault="00BD7C8E" w:rsidP="00BD7C8E">
      <w:pPr>
        <w:pStyle w:val="Verzeichnis1"/>
        <w:tabs>
          <w:tab w:val="right" w:leader="dot" w:pos="9063"/>
        </w:tabs>
        <w:spacing w:line="480" w:lineRule="auto"/>
        <w:rPr>
          <w:rFonts w:eastAsia="MS Mincho"/>
          <w:b w:val="0"/>
          <w:noProof/>
          <w:sz w:val="36"/>
          <w:lang w:eastAsia="ja-JP"/>
        </w:rPr>
      </w:pPr>
      <w:r w:rsidRPr="00BD7C8E">
        <w:rPr>
          <w:noProof/>
          <w:sz w:val="36"/>
        </w:rPr>
        <w:t>8. Maßnahmeplan</w:t>
      </w:r>
      <w:r w:rsidRPr="00BD7C8E">
        <w:rPr>
          <w:noProof/>
          <w:sz w:val="36"/>
        </w:rPr>
        <w:tab/>
      </w:r>
      <w:r w:rsidR="00C03F93">
        <w:rPr>
          <w:noProof/>
          <w:sz w:val="36"/>
        </w:rPr>
        <w:t>1</w:t>
      </w:r>
      <w:r w:rsidR="006F5A51">
        <w:rPr>
          <w:noProof/>
          <w:sz w:val="36"/>
        </w:rPr>
        <w:t>7</w:t>
      </w:r>
    </w:p>
    <w:p w14:paraId="388DC47C" w14:textId="77777777" w:rsidR="00BD7C8E" w:rsidRPr="006C2779" w:rsidRDefault="00BD7C8E" w:rsidP="00BD7C8E">
      <w:pPr>
        <w:pStyle w:val="Verzeichnis2"/>
        <w:tabs>
          <w:tab w:val="right" w:leader="dot" w:pos="9063"/>
        </w:tabs>
        <w:spacing w:line="480" w:lineRule="auto"/>
        <w:rPr>
          <w:rFonts w:eastAsia="MS Mincho"/>
          <w:b w:val="0"/>
          <w:noProof/>
          <w:sz w:val="36"/>
          <w:szCs w:val="24"/>
          <w:lang w:eastAsia="ja-JP"/>
        </w:rPr>
      </w:pPr>
      <w:r w:rsidRPr="00BD7C8E">
        <w:rPr>
          <w:noProof/>
          <w:sz w:val="32"/>
        </w:rPr>
        <w:t xml:space="preserve">8.1 </w:t>
      </w:r>
      <w:r w:rsidR="006F5A51">
        <w:rPr>
          <w:noProof/>
          <w:sz w:val="32"/>
        </w:rPr>
        <w:t xml:space="preserve">Angebote, </w:t>
      </w:r>
      <w:r w:rsidRPr="00BD7C8E">
        <w:rPr>
          <w:noProof/>
          <w:sz w:val="32"/>
        </w:rPr>
        <w:t xml:space="preserve">die </w:t>
      </w:r>
      <w:r w:rsidR="006F5A51">
        <w:rPr>
          <w:noProof/>
          <w:sz w:val="32"/>
        </w:rPr>
        <w:t xml:space="preserve">regelmäßig </w:t>
      </w:r>
      <w:r w:rsidRPr="00BD7C8E">
        <w:rPr>
          <w:noProof/>
          <w:sz w:val="32"/>
        </w:rPr>
        <w:t>stattfinden</w:t>
      </w:r>
      <w:r w:rsidRPr="00BD7C8E">
        <w:rPr>
          <w:noProof/>
          <w:sz w:val="32"/>
        </w:rPr>
        <w:tab/>
      </w:r>
      <w:r w:rsidR="00467309" w:rsidRPr="00BD7C8E">
        <w:rPr>
          <w:noProof/>
          <w:sz w:val="32"/>
        </w:rPr>
        <w:fldChar w:fldCharType="begin"/>
      </w:r>
      <w:r w:rsidRPr="00BD7C8E">
        <w:rPr>
          <w:noProof/>
          <w:sz w:val="32"/>
        </w:rPr>
        <w:instrText xml:space="preserve"> </w:instrText>
      </w:r>
      <w:r w:rsidR="0093515A">
        <w:rPr>
          <w:noProof/>
          <w:sz w:val="32"/>
        </w:rPr>
        <w:instrText>PAGEREF</w:instrText>
      </w:r>
      <w:r w:rsidRPr="00BD7C8E">
        <w:rPr>
          <w:noProof/>
          <w:sz w:val="32"/>
        </w:rPr>
        <w:instrText xml:space="preserve"> _Toc304285150 \h </w:instrText>
      </w:r>
      <w:r w:rsidR="00467309" w:rsidRPr="00BD7C8E">
        <w:rPr>
          <w:noProof/>
          <w:sz w:val="32"/>
        </w:rPr>
      </w:r>
      <w:r w:rsidR="00467309" w:rsidRPr="00BD7C8E">
        <w:rPr>
          <w:noProof/>
          <w:sz w:val="32"/>
        </w:rPr>
        <w:fldChar w:fldCharType="separate"/>
      </w:r>
      <w:r w:rsidR="00B01C5F">
        <w:rPr>
          <w:noProof/>
          <w:sz w:val="32"/>
        </w:rPr>
        <w:t>17</w:t>
      </w:r>
      <w:r w:rsidR="00467309" w:rsidRPr="00BD7C8E">
        <w:rPr>
          <w:noProof/>
          <w:sz w:val="32"/>
        </w:rPr>
        <w:fldChar w:fldCharType="end"/>
      </w:r>
    </w:p>
    <w:p w14:paraId="31B790D4" w14:textId="77777777" w:rsidR="00BD7C8E" w:rsidRPr="006C2779" w:rsidRDefault="00BD7C8E" w:rsidP="00BD7C8E">
      <w:pPr>
        <w:pStyle w:val="Verzeichnis2"/>
        <w:tabs>
          <w:tab w:val="right" w:leader="dot" w:pos="9063"/>
        </w:tabs>
        <w:spacing w:line="480" w:lineRule="auto"/>
        <w:rPr>
          <w:rFonts w:eastAsia="MS Mincho"/>
          <w:b w:val="0"/>
          <w:noProof/>
          <w:sz w:val="36"/>
          <w:szCs w:val="24"/>
          <w:lang w:eastAsia="ja-JP"/>
        </w:rPr>
      </w:pPr>
      <w:r w:rsidRPr="00BD7C8E">
        <w:rPr>
          <w:noProof/>
          <w:sz w:val="32"/>
        </w:rPr>
        <w:t>8.2 Schuljahrestermine</w:t>
      </w:r>
      <w:r w:rsidRPr="00BD7C8E">
        <w:rPr>
          <w:noProof/>
          <w:sz w:val="32"/>
        </w:rPr>
        <w:tab/>
      </w:r>
      <w:r w:rsidR="00F90EE7">
        <w:rPr>
          <w:noProof/>
          <w:sz w:val="32"/>
        </w:rPr>
        <w:t>1</w:t>
      </w:r>
      <w:r w:rsidR="00F8664F">
        <w:rPr>
          <w:noProof/>
          <w:sz w:val="32"/>
        </w:rPr>
        <w:t>8</w:t>
      </w:r>
    </w:p>
    <w:p w14:paraId="6A3BEF4D" w14:textId="77777777" w:rsidR="00BD7C8E" w:rsidRPr="006C2779" w:rsidRDefault="00BD7C8E" w:rsidP="00BD7C8E">
      <w:pPr>
        <w:pStyle w:val="Verzeichnis2"/>
        <w:tabs>
          <w:tab w:val="right" w:leader="dot" w:pos="9063"/>
        </w:tabs>
        <w:spacing w:line="480" w:lineRule="auto"/>
        <w:rPr>
          <w:rFonts w:eastAsia="MS Mincho"/>
          <w:b w:val="0"/>
          <w:noProof/>
          <w:sz w:val="36"/>
          <w:szCs w:val="24"/>
          <w:lang w:eastAsia="ja-JP"/>
        </w:rPr>
      </w:pPr>
      <w:r w:rsidRPr="00BD7C8E">
        <w:rPr>
          <w:noProof/>
          <w:sz w:val="32"/>
        </w:rPr>
        <w:t>8.3 Arbeitsgruppen</w:t>
      </w:r>
      <w:r w:rsidRPr="00BD7C8E">
        <w:rPr>
          <w:noProof/>
          <w:sz w:val="32"/>
        </w:rPr>
        <w:tab/>
      </w:r>
      <w:r w:rsidR="00F8664F">
        <w:rPr>
          <w:noProof/>
          <w:sz w:val="32"/>
        </w:rPr>
        <w:t>19</w:t>
      </w:r>
    </w:p>
    <w:p w14:paraId="18585875" w14:textId="77777777" w:rsidR="00BD7C8E" w:rsidRPr="006C2779" w:rsidRDefault="00BD7C8E" w:rsidP="00BD7C8E">
      <w:pPr>
        <w:pStyle w:val="Verzeichnis2"/>
        <w:tabs>
          <w:tab w:val="right" w:leader="dot" w:pos="9063"/>
        </w:tabs>
        <w:spacing w:line="480" w:lineRule="auto"/>
        <w:rPr>
          <w:rFonts w:eastAsia="MS Mincho"/>
          <w:b w:val="0"/>
          <w:noProof/>
          <w:sz w:val="36"/>
          <w:szCs w:val="24"/>
          <w:lang w:eastAsia="ja-JP"/>
        </w:rPr>
      </w:pPr>
      <w:r w:rsidRPr="00BD7C8E">
        <w:rPr>
          <w:noProof/>
          <w:sz w:val="32"/>
        </w:rPr>
        <w:t>8.4 Verantwortlichkeiten</w:t>
      </w:r>
      <w:r w:rsidRPr="00BD7C8E">
        <w:rPr>
          <w:noProof/>
          <w:sz w:val="32"/>
        </w:rPr>
        <w:tab/>
      </w:r>
      <w:r w:rsidR="00F8664F">
        <w:rPr>
          <w:noProof/>
          <w:sz w:val="32"/>
        </w:rPr>
        <w:t>19</w:t>
      </w:r>
    </w:p>
    <w:p w14:paraId="1046412C" w14:textId="77777777" w:rsidR="00BD7C8E" w:rsidRPr="006C2779" w:rsidRDefault="00BD7C8E" w:rsidP="00BD7C8E">
      <w:pPr>
        <w:pStyle w:val="Verzeichnis1"/>
        <w:tabs>
          <w:tab w:val="right" w:leader="dot" w:pos="9063"/>
        </w:tabs>
        <w:spacing w:line="480" w:lineRule="auto"/>
        <w:rPr>
          <w:rFonts w:eastAsia="MS Mincho"/>
          <w:b w:val="0"/>
          <w:noProof/>
          <w:sz w:val="36"/>
          <w:lang w:eastAsia="ja-JP"/>
        </w:rPr>
      </w:pPr>
      <w:r w:rsidRPr="00BD7C8E">
        <w:rPr>
          <w:noProof/>
          <w:sz w:val="36"/>
        </w:rPr>
        <w:t>9. Impressum</w:t>
      </w:r>
      <w:r w:rsidRPr="00BD7C8E">
        <w:rPr>
          <w:noProof/>
          <w:sz w:val="36"/>
        </w:rPr>
        <w:tab/>
      </w:r>
      <w:r w:rsidR="00C03F93">
        <w:rPr>
          <w:noProof/>
          <w:sz w:val="36"/>
        </w:rPr>
        <w:t>2</w:t>
      </w:r>
      <w:r w:rsidR="00F8664F">
        <w:rPr>
          <w:noProof/>
          <w:sz w:val="36"/>
        </w:rPr>
        <w:t>0</w:t>
      </w:r>
    </w:p>
    <w:p w14:paraId="723EDF17" w14:textId="77777777" w:rsidR="00DD19CA" w:rsidRPr="00BD7C8E" w:rsidRDefault="00467309" w:rsidP="00BD7C8E">
      <w:pPr>
        <w:spacing w:line="480" w:lineRule="auto"/>
      </w:pPr>
      <w:r w:rsidRPr="00BD7C8E">
        <w:rPr>
          <w:b/>
          <w:bCs/>
          <w:noProof/>
          <w:sz w:val="40"/>
        </w:rPr>
        <w:fldChar w:fldCharType="end"/>
      </w:r>
    </w:p>
    <w:p w14:paraId="710178B4" w14:textId="77777777" w:rsidR="00B55B3C" w:rsidRPr="00EA37B1" w:rsidRDefault="00B55B3C" w:rsidP="00B55B3C">
      <w:pPr>
        <w:pStyle w:val="berschrift1"/>
        <w:rPr>
          <w:rFonts w:ascii="Arial" w:hAnsi="Arial"/>
          <w:sz w:val="24"/>
          <w:szCs w:val="24"/>
        </w:rPr>
      </w:pPr>
      <w:bookmarkStart w:id="0" w:name="_Toc273629054"/>
      <w:bookmarkStart w:id="1" w:name="_Toc302733663"/>
      <w:bookmarkStart w:id="2" w:name="_Toc302733672"/>
      <w:bookmarkStart w:id="3" w:name="_Toc304284309"/>
      <w:bookmarkStart w:id="4" w:name="_Toc304285142"/>
      <w:r>
        <w:lastRenderedPageBreak/>
        <w:t xml:space="preserve">1. </w:t>
      </w:r>
      <w:bookmarkEnd w:id="0"/>
      <w:bookmarkEnd w:id="1"/>
      <w:bookmarkEnd w:id="2"/>
      <w:bookmarkEnd w:id="3"/>
      <w:bookmarkEnd w:id="4"/>
      <w:r w:rsidR="009B4FE5">
        <w:t>Schulentwicklung</w:t>
      </w:r>
      <w:r>
        <w:rPr>
          <w:sz w:val="24"/>
        </w:rPr>
        <w:t xml:space="preserve"> </w:t>
      </w:r>
    </w:p>
    <w:p w14:paraId="60807B43" w14:textId="77777777" w:rsidR="00B55B3C" w:rsidRDefault="00B55B3C" w:rsidP="00B55B3C">
      <w:pPr>
        <w:spacing w:line="360" w:lineRule="auto"/>
        <w:jc w:val="both"/>
        <w:rPr>
          <w:rFonts w:ascii="Arial" w:hAnsi="Arial"/>
          <w:sz w:val="24"/>
        </w:rPr>
      </w:pPr>
    </w:p>
    <w:p w14:paraId="3C05AC81" w14:textId="77777777" w:rsidR="00B55B3C" w:rsidRDefault="00B55B3C" w:rsidP="00B55B3C">
      <w:pPr>
        <w:spacing w:line="360" w:lineRule="auto"/>
        <w:jc w:val="both"/>
        <w:rPr>
          <w:rFonts w:ascii="Arial" w:hAnsi="Arial"/>
          <w:sz w:val="24"/>
        </w:rPr>
      </w:pPr>
      <w:r>
        <w:rPr>
          <w:rFonts w:ascii="Arial" w:hAnsi="Arial"/>
          <w:sz w:val="24"/>
        </w:rPr>
        <w:t>Am 1. Februar 1991 wurde unsere Schule für Geistigbehinderte in der Adam-Weise-Straße 48 als erste Schule dieser Art in Sachsen-Anhalt eröffnet. Sie war damals konzipiert für 24 Kinder. Nach einem langjährigen Kampf um ein neues Schulgebäude, welcher bereits 1993/1994 begann, konnten wir im Dezember 2005 in ein neues Schulgebäude einziehen. Eine ehemalige Ki</w:t>
      </w:r>
      <w:r w:rsidR="006153EA">
        <w:rPr>
          <w:rFonts w:ascii="Arial" w:hAnsi="Arial"/>
          <w:sz w:val="24"/>
        </w:rPr>
        <w:t>ndertagesstätte</w:t>
      </w:r>
      <w:r>
        <w:rPr>
          <w:rFonts w:ascii="Arial" w:hAnsi="Arial"/>
          <w:sz w:val="24"/>
        </w:rPr>
        <w:t xml:space="preserve">/Grundschule wurde nach unseren Bedürfnissen umgebaut. Der Stolz und die Freude, mit welcher wir im Januar 2006 mit vielen Gästen unsere Inbesitznahme feierten, dauern bis zum heutigen Tage an. </w:t>
      </w:r>
    </w:p>
    <w:p w14:paraId="40B7B1AC" w14:textId="77777777" w:rsidR="00B55B3C" w:rsidRPr="006153EA" w:rsidRDefault="00B55B3C" w:rsidP="00B55B3C">
      <w:pPr>
        <w:spacing w:line="360" w:lineRule="auto"/>
        <w:jc w:val="both"/>
        <w:rPr>
          <w:rFonts w:ascii="Arial" w:hAnsi="Arial"/>
          <w:sz w:val="24"/>
        </w:rPr>
      </w:pPr>
      <w:r>
        <w:rPr>
          <w:rFonts w:ascii="Arial" w:hAnsi="Arial"/>
          <w:sz w:val="24"/>
        </w:rPr>
        <w:t xml:space="preserve">Unsere Schulgemeinschaft schätzt die erhaltenen materiellen Werte und fühlt sich verantwortlich, dass unsere Schule sauber, aussagekräftig, ordentlich und funktionell ansprechend </w:t>
      </w:r>
      <w:r w:rsidRPr="006153EA">
        <w:rPr>
          <w:rFonts w:ascii="Arial" w:hAnsi="Arial"/>
          <w:sz w:val="24"/>
        </w:rPr>
        <w:t>bleibt.</w:t>
      </w:r>
    </w:p>
    <w:p w14:paraId="6227E109" w14:textId="77777777" w:rsidR="00B55B3C" w:rsidRDefault="006C1A1B" w:rsidP="00B55B3C">
      <w:pPr>
        <w:spacing w:line="360" w:lineRule="auto"/>
        <w:jc w:val="both"/>
        <w:rPr>
          <w:rFonts w:ascii="Arial" w:hAnsi="Arial"/>
          <w:sz w:val="24"/>
        </w:rPr>
      </w:pPr>
      <w:r w:rsidRPr="006153EA">
        <w:rPr>
          <w:rFonts w:ascii="Arial" w:hAnsi="Arial"/>
          <w:sz w:val="24"/>
        </w:rPr>
        <w:t>Derzeit</w:t>
      </w:r>
      <w:r w:rsidR="001E2DBB" w:rsidRPr="006153EA">
        <w:rPr>
          <w:rFonts w:ascii="Arial" w:hAnsi="Arial"/>
          <w:sz w:val="24"/>
        </w:rPr>
        <w:t xml:space="preserve"> besuchen</w:t>
      </w:r>
      <w:r w:rsidR="003000BB" w:rsidRPr="006153EA">
        <w:rPr>
          <w:rFonts w:ascii="Arial" w:hAnsi="Arial"/>
          <w:sz w:val="24"/>
        </w:rPr>
        <w:t xml:space="preserve"> unsere Förderschule von </w:t>
      </w:r>
      <w:r w:rsidR="006153EA">
        <w:rPr>
          <w:rFonts w:ascii="Arial" w:hAnsi="Arial"/>
          <w:sz w:val="24"/>
        </w:rPr>
        <w:t>0</w:t>
      </w:r>
      <w:r w:rsidR="003000BB" w:rsidRPr="006153EA">
        <w:rPr>
          <w:rFonts w:ascii="Arial" w:hAnsi="Arial"/>
          <w:sz w:val="24"/>
        </w:rPr>
        <w:t>7.45 Uhr bis 13.45 Uhr</w:t>
      </w:r>
      <w:r w:rsidR="001E2DBB" w:rsidRPr="006153EA">
        <w:rPr>
          <w:rFonts w:ascii="Arial" w:hAnsi="Arial"/>
          <w:sz w:val="24"/>
        </w:rPr>
        <w:t xml:space="preserve"> </w:t>
      </w:r>
      <w:r w:rsidR="002679DE">
        <w:rPr>
          <w:rFonts w:ascii="Arial" w:hAnsi="Arial"/>
          <w:sz w:val="24"/>
        </w:rPr>
        <w:t>57</w:t>
      </w:r>
      <w:r w:rsidR="00B55B3C" w:rsidRPr="006153EA">
        <w:rPr>
          <w:rFonts w:ascii="Arial" w:hAnsi="Arial"/>
          <w:sz w:val="24"/>
        </w:rPr>
        <w:t xml:space="preserve"> Schül</w:t>
      </w:r>
      <w:r w:rsidR="003000BB" w:rsidRPr="006153EA">
        <w:rPr>
          <w:rFonts w:ascii="Arial" w:hAnsi="Arial"/>
          <w:sz w:val="24"/>
        </w:rPr>
        <w:t xml:space="preserve">erinnen und Schüler in der </w:t>
      </w:r>
      <w:r w:rsidR="00D1248B">
        <w:rPr>
          <w:rFonts w:ascii="Arial" w:hAnsi="Arial"/>
          <w:sz w:val="24"/>
        </w:rPr>
        <w:t>Grund</w:t>
      </w:r>
      <w:r w:rsidR="003000BB" w:rsidRPr="006153EA">
        <w:rPr>
          <w:rFonts w:ascii="Arial" w:hAnsi="Arial"/>
          <w:sz w:val="24"/>
        </w:rPr>
        <w:t>-, Mittel- und Berufsschulstufe</w:t>
      </w:r>
      <w:r w:rsidR="00B55B3C" w:rsidRPr="006153EA">
        <w:rPr>
          <w:rFonts w:ascii="Arial" w:hAnsi="Arial"/>
          <w:sz w:val="24"/>
        </w:rPr>
        <w:t xml:space="preserve">. Diese Unterrichtszeit gestalten </w:t>
      </w:r>
      <w:r w:rsidR="002679DE">
        <w:rPr>
          <w:rFonts w:ascii="Arial" w:hAnsi="Arial"/>
          <w:sz w:val="24"/>
        </w:rPr>
        <w:t>8</w:t>
      </w:r>
      <w:r w:rsidR="00DB1E49" w:rsidRPr="006153EA">
        <w:rPr>
          <w:rFonts w:ascii="Arial" w:hAnsi="Arial"/>
          <w:sz w:val="24"/>
        </w:rPr>
        <w:t xml:space="preserve"> </w:t>
      </w:r>
      <w:r w:rsidR="00B55B3C" w:rsidRPr="006153EA">
        <w:rPr>
          <w:rFonts w:ascii="Arial" w:hAnsi="Arial"/>
          <w:sz w:val="24"/>
        </w:rPr>
        <w:t>Lehrer</w:t>
      </w:r>
      <w:r w:rsidR="006969FE" w:rsidRPr="006153EA">
        <w:rPr>
          <w:rFonts w:ascii="Arial" w:hAnsi="Arial"/>
          <w:sz w:val="24"/>
        </w:rPr>
        <w:t>i</w:t>
      </w:r>
      <w:r w:rsidR="00B55B3C" w:rsidRPr="006153EA">
        <w:rPr>
          <w:rFonts w:ascii="Arial" w:hAnsi="Arial"/>
          <w:sz w:val="24"/>
        </w:rPr>
        <w:t>nnen</w:t>
      </w:r>
      <w:r w:rsidR="006153EA" w:rsidRPr="006153EA">
        <w:rPr>
          <w:rFonts w:ascii="Arial" w:hAnsi="Arial"/>
          <w:sz w:val="24"/>
        </w:rPr>
        <w:t xml:space="preserve"> und Lehrer</w:t>
      </w:r>
      <w:r w:rsidR="00B55B3C" w:rsidRPr="006153EA">
        <w:rPr>
          <w:rFonts w:ascii="Arial" w:hAnsi="Arial"/>
          <w:sz w:val="24"/>
        </w:rPr>
        <w:t xml:space="preserve"> (einschließlich Schulleiterin</w:t>
      </w:r>
      <w:r w:rsidR="004F48E3">
        <w:rPr>
          <w:rFonts w:ascii="Arial" w:hAnsi="Arial"/>
          <w:sz w:val="24"/>
        </w:rPr>
        <w:t>;</w:t>
      </w:r>
      <w:r w:rsidR="00B55B3C" w:rsidRPr="006153EA">
        <w:rPr>
          <w:rFonts w:ascii="Arial" w:hAnsi="Arial"/>
          <w:sz w:val="24"/>
        </w:rPr>
        <w:t xml:space="preserve"> Ausbildungsschwerpunkte GB, LB, SB, KB</w:t>
      </w:r>
      <w:r w:rsidR="006153EA" w:rsidRPr="006153EA">
        <w:rPr>
          <w:rFonts w:ascii="Arial" w:hAnsi="Arial"/>
          <w:sz w:val="24"/>
        </w:rPr>
        <w:t>,</w:t>
      </w:r>
      <w:r w:rsidR="00D83C0E" w:rsidRPr="006153EA">
        <w:rPr>
          <w:rFonts w:ascii="Arial" w:hAnsi="Arial"/>
          <w:sz w:val="24"/>
        </w:rPr>
        <w:t xml:space="preserve"> Em</w:t>
      </w:r>
      <w:r w:rsidR="006153EA">
        <w:rPr>
          <w:rFonts w:ascii="Arial" w:hAnsi="Arial"/>
          <w:sz w:val="24"/>
        </w:rPr>
        <w:t>.</w:t>
      </w:r>
      <w:r w:rsidR="00D83C0E" w:rsidRPr="006153EA">
        <w:rPr>
          <w:rFonts w:ascii="Arial" w:hAnsi="Arial"/>
          <w:sz w:val="24"/>
        </w:rPr>
        <w:t>-soz.</w:t>
      </w:r>
      <w:r w:rsidR="00B55B3C" w:rsidRPr="006153EA">
        <w:rPr>
          <w:rFonts w:ascii="Arial" w:hAnsi="Arial"/>
          <w:sz w:val="24"/>
        </w:rPr>
        <w:t xml:space="preserve">), </w:t>
      </w:r>
      <w:r w:rsidR="006153EA" w:rsidRPr="006153EA">
        <w:rPr>
          <w:rFonts w:ascii="Arial" w:hAnsi="Arial"/>
          <w:sz w:val="24"/>
        </w:rPr>
        <w:t>8</w:t>
      </w:r>
      <w:r w:rsidR="00B55B3C" w:rsidRPr="006153EA">
        <w:rPr>
          <w:rFonts w:ascii="Arial" w:hAnsi="Arial"/>
          <w:sz w:val="24"/>
        </w:rPr>
        <w:t xml:space="preserve"> pädagogische Mitarbeite</w:t>
      </w:r>
      <w:r w:rsidR="005F2F29" w:rsidRPr="006153EA">
        <w:rPr>
          <w:rFonts w:ascii="Arial" w:hAnsi="Arial"/>
          <w:sz w:val="24"/>
        </w:rPr>
        <w:t>r</w:t>
      </w:r>
      <w:r w:rsidR="004F48E3">
        <w:rPr>
          <w:rFonts w:ascii="Arial" w:hAnsi="Arial"/>
          <w:sz w:val="24"/>
        </w:rPr>
        <w:t>innen</w:t>
      </w:r>
      <w:r w:rsidR="005F2F29" w:rsidRPr="006153EA">
        <w:rPr>
          <w:rFonts w:ascii="Arial" w:hAnsi="Arial"/>
          <w:sz w:val="24"/>
        </w:rPr>
        <w:t xml:space="preserve"> und Mitarbeiter</w:t>
      </w:r>
      <w:r w:rsidR="00A070CE">
        <w:rPr>
          <w:rFonts w:ascii="Arial" w:hAnsi="Arial"/>
          <w:sz w:val="24"/>
        </w:rPr>
        <w:t xml:space="preserve"> sowie drei Schulbegleiterinnen und -begleiter </w:t>
      </w:r>
      <w:r w:rsidR="00B55B3C" w:rsidRPr="006153EA">
        <w:rPr>
          <w:rFonts w:ascii="Arial" w:hAnsi="Arial"/>
          <w:sz w:val="24"/>
        </w:rPr>
        <w:t>gemeinsam mit den Schülerinnen und Schülern. Nach Bedarf wird ein Hortbesuch</w:t>
      </w:r>
      <w:r w:rsidR="00B55B3C" w:rsidRPr="00CF12E0">
        <w:rPr>
          <w:rFonts w:ascii="Arial" w:hAnsi="Arial"/>
          <w:sz w:val="24"/>
        </w:rPr>
        <w:t xml:space="preserve"> bereits vor Unterrichtsbeginn</w:t>
      </w:r>
      <w:r w:rsidR="00B55B3C">
        <w:rPr>
          <w:rFonts w:ascii="Arial" w:hAnsi="Arial"/>
          <w:sz w:val="24"/>
        </w:rPr>
        <w:t xml:space="preserve"> ab </w:t>
      </w:r>
      <w:r w:rsidR="006153EA">
        <w:rPr>
          <w:rFonts w:ascii="Arial" w:hAnsi="Arial"/>
          <w:sz w:val="24"/>
        </w:rPr>
        <w:t>0</w:t>
      </w:r>
      <w:r w:rsidR="00B55B3C">
        <w:rPr>
          <w:rFonts w:ascii="Arial" w:hAnsi="Arial"/>
          <w:sz w:val="24"/>
        </w:rPr>
        <w:t>7.00 Uhr sowie ei</w:t>
      </w:r>
      <w:r w:rsidR="001E2DBB">
        <w:rPr>
          <w:rFonts w:ascii="Arial" w:hAnsi="Arial"/>
          <w:sz w:val="24"/>
        </w:rPr>
        <w:t xml:space="preserve">ne Nachmittagsbetreuung bis </w:t>
      </w:r>
      <w:r w:rsidR="001E2DBB" w:rsidRPr="00C211B6">
        <w:rPr>
          <w:rFonts w:ascii="Arial" w:hAnsi="Arial"/>
          <w:sz w:val="24"/>
        </w:rPr>
        <w:t>15.</w:t>
      </w:r>
      <w:r w:rsidR="00BE7D5D">
        <w:rPr>
          <w:rFonts w:ascii="Arial" w:hAnsi="Arial"/>
          <w:sz w:val="24"/>
        </w:rPr>
        <w:t>0</w:t>
      </w:r>
      <w:r w:rsidR="00B55B3C" w:rsidRPr="00C211B6">
        <w:rPr>
          <w:rFonts w:ascii="Arial" w:hAnsi="Arial"/>
          <w:sz w:val="24"/>
        </w:rPr>
        <w:t>0</w:t>
      </w:r>
      <w:r w:rsidR="00B55B3C">
        <w:rPr>
          <w:rFonts w:ascii="Arial" w:hAnsi="Arial"/>
          <w:sz w:val="24"/>
        </w:rPr>
        <w:t xml:space="preserve"> Uhr ermöglicht.</w:t>
      </w:r>
    </w:p>
    <w:p w14:paraId="2EF0F009" w14:textId="77777777" w:rsidR="00B55B3C" w:rsidRDefault="00B55B3C" w:rsidP="00B55B3C">
      <w:pPr>
        <w:spacing w:line="360" w:lineRule="auto"/>
        <w:jc w:val="both"/>
        <w:rPr>
          <w:rFonts w:ascii="Arial" w:hAnsi="Arial"/>
          <w:sz w:val="24"/>
        </w:rPr>
      </w:pPr>
      <w:r>
        <w:rPr>
          <w:rFonts w:ascii="Arial" w:hAnsi="Arial"/>
          <w:sz w:val="24"/>
        </w:rPr>
        <w:t>Der Unterricht ist in Blöcke gegliedert.</w:t>
      </w:r>
      <w:r w:rsidR="006153EA">
        <w:rPr>
          <w:rFonts w:ascii="Arial" w:hAnsi="Arial"/>
          <w:sz w:val="24"/>
        </w:rPr>
        <w:t xml:space="preserve"> </w:t>
      </w:r>
      <w:r>
        <w:rPr>
          <w:rFonts w:ascii="Arial" w:hAnsi="Arial"/>
          <w:sz w:val="24"/>
        </w:rPr>
        <w:t xml:space="preserve">Von </w:t>
      </w:r>
      <w:r w:rsidR="006153EA">
        <w:rPr>
          <w:rFonts w:ascii="Arial" w:hAnsi="Arial"/>
          <w:sz w:val="24"/>
        </w:rPr>
        <w:t>0</w:t>
      </w:r>
      <w:r>
        <w:rPr>
          <w:rFonts w:ascii="Arial" w:hAnsi="Arial"/>
          <w:sz w:val="24"/>
        </w:rPr>
        <w:t>7.45 – 13.</w:t>
      </w:r>
      <w:r w:rsidR="00F07A0C">
        <w:rPr>
          <w:rFonts w:ascii="Arial" w:hAnsi="Arial"/>
          <w:sz w:val="24"/>
        </w:rPr>
        <w:t>45</w:t>
      </w:r>
      <w:r>
        <w:rPr>
          <w:rFonts w:ascii="Arial" w:hAnsi="Arial"/>
          <w:sz w:val="24"/>
        </w:rPr>
        <w:t xml:space="preserve"> Uhr ist der Unterrichtsalltag für alle Klassen zeitlich gleich</w:t>
      </w:r>
      <w:r w:rsidR="006153EA">
        <w:rPr>
          <w:rFonts w:ascii="Arial" w:hAnsi="Arial"/>
          <w:sz w:val="24"/>
        </w:rPr>
        <w:t xml:space="preserve"> </w:t>
      </w:r>
      <w:r>
        <w:rPr>
          <w:rFonts w:ascii="Arial" w:hAnsi="Arial"/>
          <w:sz w:val="24"/>
        </w:rPr>
        <w:t>organisiert:</w:t>
      </w:r>
    </w:p>
    <w:p w14:paraId="6C3553F8" w14:textId="77777777" w:rsidR="006153EA" w:rsidRDefault="006153EA" w:rsidP="00B55B3C">
      <w:pPr>
        <w:spacing w:line="360" w:lineRule="auto"/>
        <w:jc w:val="both"/>
        <w:rPr>
          <w:rFonts w:ascii="Arial" w:hAnsi="Arial"/>
          <w:sz w:val="24"/>
        </w:rPr>
      </w:pPr>
    </w:p>
    <w:p w14:paraId="54E354F7" w14:textId="77777777" w:rsidR="00B55B3C" w:rsidRPr="00EC7894" w:rsidRDefault="00B55B3C" w:rsidP="00B55B3C">
      <w:pPr>
        <w:rPr>
          <w:rFonts w:ascii="Arial" w:hAnsi="Arial" w:cs="Arial"/>
          <w:sz w:val="24"/>
          <w:szCs w:val="24"/>
        </w:rPr>
      </w:pPr>
      <w:r>
        <w:rPr>
          <w:rFonts w:ascii="Arial" w:hAnsi="Arial" w:cs="Arial"/>
          <w:sz w:val="24"/>
          <w:szCs w:val="24"/>
        </w:rPr>
        <w:t>1. Stunde:</w:t>
      </w:r>
      <w:r>
        <w:rPr>
          <w:rFonts w:ascii="Arial" w:hAnsi="Arial" w:cs="Arial"/>
          <w:sz w:val="24"/>
          <w:szCs w:val="24"/>
        </w:rPr>
        <w:tab/>
      </w:r>
      <w:r>
        <w:rPr>
          <w:rFonts w:ascii="Arial" w:hAnsi="Arial" w:cs="Arial"/>
          <w:sz w:val="24"/>
          <w:szCs w:val="24"/>
        </w:rPr>
        <w:tab/>
        <w:t>0</w:t>
      </w:r>
      <w:r w:rsidR="001E2DBB">
        <w:rPr>
          <w:rFonts w:ascii="Arial" w:hAnsi="Arial" w:cs="Arial"/>
          <w:sz w:val="24"/>
          <w:szCs w:val="24"/>
        </w:rPr>
        <w:t xml:space="preserve">7.45 Uhr – </w:t>
      </w:r>
      <w:r w:rsidR="006153EA">
        <w:rPr>
          <w:rFonts w:ascii="Arial" w:hAnsi="Arial" w:cs="Arial"/>
          <w:sz w:val="24"/>
          <w:szCs w:val="24"/>
        </w:rPr>
        <w:t>0</w:t>
      </w:r>
      <w:r w:rsidRPr="00EC7894">
        <w:rPr>
          <w:rFonts w:ascii="Arial" w:hAnsi="Arial" w:cs="Arial"/>
          <w:sz w:val="24"/>
          <w:szCs w:val="24"/>
        </w:rPr>
        <w:t>8.30 Uhr</w:t>
      </w:r>
      <w:r>
        <w:rPr>
          <w:rFonts w:ascii="Arial" w:hAnsi="Arial" w:cs="Arial"/>
          <w:sz w:val="24"/>
          <w:szCs w:val="24"/>
        </w:rPr>
        <w:t xml:space="preserve"> (Selbstversorgung)</w:t>
      </w:r>
    </w:p>
    <w:p w14:paraId="303F7BF2" w14:textId="77777777" w:rsidR="00B55B3C" w:rsidRPr="00EC7894" w:rsidRDefault="00B55B3C" w:rsidP="00B55B3C">
      <w:pPr>
        <w:rPr>
          <w:rFonts w:ascii="Arial" w:hAnsi="Arial" w:cs="Arial"/>
          <w:sz w:val="24"/>
          <w:szCs w:val="24"/>
        </w:rPr>
      </w:pPr>
      <w:r>
        <w:rPr>
          <w:rFonts w:ascii="Arial" w:hAnsi="Arial" w:cs="Arial"/>
          <w:sz w:val="24"/>
          <w:szCs w:val="24"/>
        </w:rPr>
        <w:t>2. Stunde:</w:t>
      </w:r>
      <w:r>
        <w:rPr>
          <w:rFonts w:ascii="Arial" w:hAnsi="Arial" w:cs="Arial"/>
          <w:sz w:val="24"/>
          <w:szCs w:val="24"/>
        </w:rPr>
        <w:tab/>
      </w:r>
      <w:r>
        <w:rPr>
          <w:rFonts w:ascii="Arial" w:hAnsi="Arial" w:cs="Arial"/>
          <w:sz w:val="24"/>
          <w:szCs w:val="24"/>
        </w:rPr>
        <w:tab/>
        <w:t>0</w:t>
      </w:r>
      <w:r w:rsidR="001E2DBB">
        <w:rPr>
          <w:rFonts w:ascii="Arial" w:hAnsi="Arial" w:cs="Arial"/>
          <w:sz w:val="24"/>
          <w:szCs w:val="24"/>
        </w:rPr>
        <w:t xml:space="preserve">8.30 Uhr – </w:t>
      </w:r>
      <w:r w:rsidR="006153EA">
        <w:rPr>
          <w:rFonts w:ascii="Arial" w:hAnsi="Arial" w:cs="Arial"/>
          <w:sz w:val="24"/>
          <w:szCs w:val="24"/>
        </w:rPr>
        <w:t>0</w:t>
      </w:r>
      <w:r w:rsidRPr="00EC7894">
        <w:rPr>
          <w:rFonts w:ascii="Arial" w:hAnsi="Arial" w:cs="Arial"/>
          <w:sz w:val="24"/>
          <w:szCs w:val="24"/>
        </w:rPr>
        <w:t>9.15 Uhr</w:t>
      </w:r>
    </w:p>
    <w:p w14:paraId="0E82C231" w14:textId="77777777" w:rsidR="00B55B3C" w:rsidRPr="00EC7894" w:rsidRDefault="00B55B3C" w:rsidP="00B55B3C">
      <w:pPr>
        <w:rPr>
          <w:rFonts w:ascii="Arial" w:hAnsi="Arial" w:cs="Arial"/>
          <w:sz w:val="24"/>
          <w:szCs w:val="24"/>
        </w:rPr>
      </w:pPr>
    </w:p>
    <w:p w14:paraId="49608C05" w14:textId="77777777" w:rsidR="00B55B3C" w:rsidRPr="00EC7894" w:rsidRDefault="001E2DBB" w:rsidP="00B55B3C">
      <w:pPr>
        <w:rPr>
          <w:rFonts w:ascii="Arial" w:hAnsi="Arial" w:cs="Arial"/>
          <w:sz w:val="24"/>
          <w:szCs w:val="24"/>
        </w:rPr>
      </w:pPr>
      <w:r>
        <w:rPr>
          <w:rFonts w:ascii="Arial" w:hAnsi="Arial" w:cs="Arial"/>
          <w:sz w:val="24"/>
          <w:szCs w:val="24"/>
        </w:rPr>
        <w:t>Hofpause:</w:t>
      </w:r>
      <w:r>
        <w:rPr>
          <w:rFonts w:ascii="Arial" w:hAnsi="Arial" w:cs="Arial"/>
          <w:sz w:val="24"/>
          <w:szCs w:val="24"/>
        </w:rPr>
        <w:tab/>
      </w:r>
      <w:r>
        <w:rPr>
          <w:rFonts w:ascii="Arial" w:hAnsi="Arial" w:cs="Arial"/>
          <w:sz w:val="24"/>
          <w:szCs w:val="24"/>
        </w:rPr>
        <w:tab/>
        <w:t xml:space="preserve">09.15 Uhr – </w:t>
      </w:r>
      <w:r w:rsidR="006153EA">
        <w:rPr>
          <w:rFonts w:ascii="Arial" w:hAnsi="Arial" w:cs="Arial"/>
          <w:sz w:val="24"/>
          <w:szCs w:val="24"/>
        </w:rPr>
        <w:t>0</w:t>
      </w:r>
      <w:r w:rsidR="00B55B3C">
        <w:rPr>
          <w:rFonts w:ascii="Arial" w:hAnsi="Arial" w:cs="Arial"/>
          <w:sz w:val="24"/>
          <w:szCs w:val="24"/>
        </w:rPr>
        <w:t>9.35</w:t>
      </w:r>
      <w:r w:rsidR="00B55B3C" w:rsidRPr="00EC7894">
        <w:rPr>
          <w:rFonts w:ascii="Arial" w:hAnsi="Arial" w:cs="Arial"/>
          <w:sz w:val="24"/>
          <w:szCs w:val="24"/>
        </w:rPr>
        <w:t xml:space="preserve"> Uhr</w:t>
      </w:r>
    </w:p>
    <w:p w14:paraId="17E87AD4" w14:textId="77777777" w:rsidR="00B55B3C" w:rsidRPr="00EC7894" w:rsidRDefault="00B55B3C" w:rsidP="00B55B3C">
      <w:pPr>
        <w:rPr>
          <w:rFonts w:ascii="Arial" w:hAnsi="Arial" w:cs="Arial"/>
          <w:sz w:val="24"/>
          <w:szCs w:val="24"/>
        </w:rPr>
      </w:pPr>
    </w:p>
    <w:p w14:paraId="4CBCD6C7" w14:textId="77777777" w:rsidR="00B55B3C" w:rsidRPr="00EC7894" w:rsidRDefault="00B55B3C" w:rsidP="00B55B3C">
      <w:pPr>
        <w:rPr>
          <w:rFonts w:ascii="Arial" w:hAnsi="Arial" w:cs="Arial"/>
          <w:sz w:val="24"/>
          <w:szCs w:val="24"/>
        </w:rPr>
      </w:pPr>
      <w:r>
        <w:rPr>
          <w:rFonts w:ascii="Arial" w:hAnsi="Arial" w:cs="Arial"/>
          <w:sz w:val="24"/>
          <w:szCs w:val="24"/>
        </w:rPr>
        <w:t>3. Stunde:</w:t>
      </w:r>
      <w:r>
        <w:rPr>
          <w:rFonts w:ascii="Arial" w:hAnsi="Arial" w:cs="Arial"/>
          <w:sz w:val="24"/>
          <w:szCs w:val="24"/>
        </w:rPr>
        <w:tab/>
      </w:r>
      <w:r>
        <w:rPr>
          <w:rFonts w:ascii="Arial" w:hAnsi="Arial" w:cs="Arial"/>
          <w:sz w:val="24"/>
          <w:szCs w:val="24"/>
        </w:rPr>
        <w:tab/>
        <w:t>09.40 Uhr – 10.25</w:t>
      </w:r>
      <w:r w:rsidRPr="00EC7894">
        <w:rPr>
          <w:rFonts w:ascii="Arial" w:hAnsi="Arial" w:cs="Arial"/>
          <w:sz w:val="24"/>
          <w:szCs w:val="24"/>
        </w:rPr>
        <w:t xml:space="preserve"> Uhr</w:t>
      </w:r>
    </w:p>
    <w:p w14:paraId="0388803D" w14:textId="77777777" w:rsidR="00B55B3C" w:rsidRPr="00EC7894" w:rsidRDefault="00B55B3C" w:rsidP="00B55B3C">
      <w:pPr>
        <w:rPr>
          <w:rFonts w:ascii="Arial" w:hAnsi="Arial" w:cs="Arial"/>
          <w:sz w:val="24"/>
          <w:szCs w:val="24"/>
        </w:rPr>
      </w:pPr>
      <w:r>
        <w:rPr>
          <w:rFonts w:ascii="Arial" w:hAnsi="Arial" w:cs="Arial"/>
          <w:sz w:val="24"/>
          <w:szCs w:val="24"/>
        </w:rPr>
        <w:t>4. Stunde:</w:t>
      </w:r>
      <w:r>
        <w:rPr>
          <w:rFonts w:ascii="Arial" w:hAnsi="Arial" w:cs="Arial"/>
          <w:sz w:val="24"/>
          <w:szCs w:val="24"/>
        </w:rPr>
        <w:tab/>
      </w:r>
      <w:r>
        <w:rPr>
          <w:rFonts w:ascii="Arial" w:hAnsi="Arial" w:cs="Arial"/>
          <w:sz w:val="24"/>
          <w:szCs w:val="24"/>
        </w:rPr>
        <w:tab/>
        <w:t>10.25 Uhr – 11.10</w:t>
      </w:r>
      <w:r w:rsidRPr="00EC7894">
        <w:rPr>
          <w:rFonts w:ascii="Arial" w:hAnsi="Arial" w:cs="Arial"/>
          <w:sz w:val="24"/>
          <w:szCs w:val="24"/>
        </w:rPr>
        <w:t xml:space="preserve"> Uhr</w:t>
      </w:r>
    </w:p>
    <w:p w14:paraId="26AC65E0" w14:textId="77777777" w:rsidR="00B55B3C" w:rsidRPr="00EC7894" w:rsidRDefault="00B55B3C" w:rsidP="00B55B3C">
      <w:pPr>
        <w:rPr>
          <w:rFonts w:ascii="Arial" w:hAnsi="Arial" w:cs="Arial"/>
          <w:sz w:val="24"/>
          <w:szCs w:val="24"/>
        </w:rPr>
      </w:pPr>
    </w:p>
    <w:p w14:paraId="3ECD0151" w14:textId="77777777" w:rsidR="00B55B3C" w:rsidRDefault="00B55B3C" w:rsidP="00B55B3C">
      <w:pPr>
        <w:rPr>
          <w:rFonts w:ascii="Arial" w:hAnsi="Arial" w:cs="Arial"/>
          <w:sz w:val="24"/>
          <w:szCs w:val="24"/>
        </w:rPr>
      </w:pPr>
      <w:r>
        <w:rPr>
          <w:rFonts w:ascii="Arial" w:hAnsi="Arial" w:cs="Arial"/>
          <w:sz w:val="24"/>
          <w:szCs w:val="24"/>
        </w:rPr>
        <w:t>Hofpause:</w:t>
      </w:r>
      <w:r>
        <w:rPr>
          <w:rFonts w:ascii="Arial" w:hAnsi="Arial" w:cs="Arial"/>
          <w:sz w:val="24"/>
          <w:szCs w:val="24"/>
        </w:rPr>
        <w:tab/>
      </w:r>
      <w:r>
        <w:rPr>
          <w:rFonts w:ascii="Arial" w:hAnsi="Arial" w:cs="Arial"/>
          <w:sz w:val="24"/>
          <w:szCs w:val="24"/>
        </w:rPr>
        <w:tab/>
        <w:t>11.10 Uhr – 11.30 Uhr</w:t>
      </w:r>
    </w:p>
    <w:p w14:paraId="59B84A14" w14:textId="77777777" w:rsidR="00B55B3C" w:rsidRDefault="00B55B3C" w:rsidP="00B55B3C">
      <w:pPr>
        <w:rPr>
          <w:rFonts w:ascii="Arial" w:hAnsi="Arial" w:cs="Arial"/>
          <w:sz w:val="24"/>
          <w:szCs w:val="24"/>
        </w:rPr>
      </w:pPr>
      <w:r>
        <w:rPr>
          <w:rFonts w:ascii="Arial" w:hAnsi="Arial" w:cs="Arial"/>
          <w:sz w:val="24"/>
          <w:szCs w:val="24"/>
        </w:rPr>
        <w:t>Mittagessen:</w:t>
      </w:r>
      <w:r>
        <w:rPr>
          <w:rFonts w:ascii="Arial" w:hAnsi="Arial" w:cs="Arial"/>
          <w:sz w:val="24"/>
          <w:szCs w:val="24"/>
        </w:rPr>
        <w:tab/>
      </w:r>
      <w:r>
        <w:rPr>
          <w:rFonts w:ascii="Arial" w:hAnsi="Arial" w:cs="Arial"/>
          <w:sz w:val="24"/>
          <w:szCs w:val="24"/>
        </w:rPr>
        <w:tab/>
        <w:t>11.35 Uhr – 12.15 Uhr</w:t>
      </w:r>
    </w:p>
    <w:p w14:paraId="0DFED050" w14:textId="77777777" w:rsidR="00B55B3C" w:rsidRDefault="00B55B3C" w:rsidP="00B55B3C">
      <w:pPr>
        <w:rPr>
          <w:rFonts w:ascii="Arial" w:hAnsi="Arial" w:cs="Arial"/>
          <w:sz w:val="24"/>
          <w:szCs w:val="24"/>
        </w:rPr>
      </w:pPr>
    </w:p>
    <w:p w14:paraId="038A47E3" w14:textId="77777777" w:rsidR="00B55B3C" w:rsidRPr="00EC7894" w:rsidRDefault="00B55B3C" w:rsidP="00B55B3C">
      <w:pPr>
        <w:rPr>
          <w:rFonts w:ascii="Arial" w:hAnsi="Arial" w:cs="Arial"/>
          <w:sz w:val="24"/>
          <w:szCs w:val="24"/>
        </w:rPr>
      </w:pPr>
      <w:r>
        <w:rPr>
          <w:rFonts w:ascii="Arial" w:hAnsi="Arial" w:cs="Arial"/>
          <w:sz w:val="24"/>
          <w:szCs w:val="24"/>
        </w:rPr>
        <w:t xml:space="preserve">5. Stunde: </w:t>
      </w:r>
      <w:r>
        <w:rPr>
          <w:rFonts w:ascii="Arial" w:hAnsi="Arial" w:cs="Arial"/>
          <w:sz w:val="24"/>
          <w:szCs w:val="24"/>
        </w:rPr>
        <w:tab/>
      </w:r>
      <w:r>
        <w:rPr>
          <w:rFonts w:ascii="Arial" w:hAnsi="Arial" w:cs="Arial"/>
          <w:sz w:val="24"/>
          <w:szCs w:val="24"/>
        </w:rPr>
        <w:tab/>
        <w:t>12.15 Uhr – 13.00</w:t>
      </w:r>
      <w:r w:rsidRPr="00EC7894">
        <w:rPr>
          <w:rFonts w:ascii="Arial" w:hAnsi="Arial" w:cs="Arial"/>
          <w:sz w:val="24"/>
          <w:szCs w:val="24"/>
        </w:rPr>
        <w:t xml:space="preserve"> Uhr</w:t>
      </w:r>
      <w:r w:rsidR="000F32C7">
        <w:rPr>
          <w:rFonts w:ascii="Arial" w:hAnsi="Arial" w:cs="Arial"/>
          <w:sz w:val="24"/>
          <w:szCs w:val="24"/>
        </w:rPr>
        <w:br/>
      </w:r>
      <w:r w:rsidR="000F32C7" w:rsidRPr="00F07A0C">
        <w:rPr>
          <w:rFonts w:ascii="Arial" w:hAnsi="Arial" w:cs="Arial"/>
          <w:sz w:val="24"/>
          <w:szCs w:val="24"/>
        </w:rPr>
        <w:t>6. Stunde:</w:t>
      </w:r>
      <w:r w:rsidR="000F32C7" w:rsidRPr="00F07A0C">
        <w:rPr>
          <w:rFonts w:ascii="Arial" w:hAnsi="Arial" w:cs="Arial"/>
          <w:sz w:val="24"/>
          <w:szCs w:val="24"/>
        </w:rPr>
        <w:tab/>
      </w:r>
      <w:r w:rsidR="000F32C7" w:rsidRPr="00F07A0C">
        <w:rPr>
          <w:rFonts w:ascii="Arial" w:hAnsi="Arial" w:cs="Arial"/>
          <w:sz w:val="24"/>
          <w:szCs w:val="24"/>
        </w:rPr>
        <w:tab/>
        <w:t>13.00 Uhr – 13.45 Uhr</w:t>
      </w:r>
    </w:p>
    <w:p w14:paraId="6AF47321" w14:textId="77777777" w:rsidR="00CF12E0" w:rsidRDefault="00CF12E0" w:rsidP="00B55B3C">
      <w:pPr>
        <w:spacing w:line="360" w:lineRule="auto"/>
        <w:jc w:val="both"/>
        <w:rPr>
          <w:rFonts w:ascii="Arial" w:hAnsi="Arial"/>
          <w:sz w:val="24"/>
        </w:rPr>
      </w:pPr>
    </w:p>
    <w:p w14:paraId="3EF1A483" w14:textId="77777777" w:rsidR="00B55B3C" w:rsidRDefault="00B55B3C" w:rsidP="00B55B3C">
      <w:pPr>
        <w:spacing w:line="360" w:lineRule="auto"/>
        <w:jc w:val="both"/>
        <w:rPr>
          <w:rFonts w:ascii="Arial" w:hAnsi="Arial"/>
          <w:sz w:val="24"/>
        </w:rPr>
      </w:pPr>
      <w:r>
        <w:rPr>
          <w:rFonts w:ascii="Arial" w:hAnsi="Arial"/>
          <w:sz w:val="24"/>
        </w:rPr>
        <w:lastRenderedPageBreak/>
        <w:t xml:space="preserve">Zweimal in der Unterrichtswoche wird ein dem </w:t>
      </w:r>
      <w:r w:rsidR="009C73CC">
        <w:rPr>
          <w:rFonts w:ascii="Arial" w:hAnsi="Arial"/>
          <w:sz w:val="24"/>
        </w:rPr>
        <w:t>Leistungsvermögen der Schüler</w:t>
      </w:r>
      <w:r w:rsidR="00C21DAC">
        <w:rPr>
          <w:rFonts w:ascii="Arial" w:hAnsi="Arial"/>
          <w:sz w:val="24"/>
        </w:rPr>
        <w:t>i</w:t>
      </w:r>
      <w:r>
        <w:rPr>
          <w:rFonts w:ascii="Arial" w:hAnsi="Arial"/>
          <w:sz w:val="24"/>
        </w:rPr>
        <w:t xml:space="preserve">nnen </w:t>
      </w:r>
      <w:r w:rsidR="00C21DAC">
        <w:rPr>
          <w:rFonts w:ascii="Arial" w:hAnsi="Arial"/>
          <w:sz w:val="24"/>
        </w:rPr>
        <w:t xml:space="preserve">und Schülern </w:t>
      </w:r>
      <w:r>
        <w:rPr>
          <w:rFonts w:ascii="Arial" w:hAnsi="Arial"/>
          <w:sz w:val="24"/>
        </w:rPr>
        <w:t xml:space="preserve">orientierter differenzierter Deutschunterricht erteilt (Lesen in Bewegung = Ganzwortlesen und Vermittlung erster Buchstabenkenntnisse, Deutschkurse mit Lo für Anfänger und Fortgeschrittene, Deutschkurse für Leser zum angewandten </w:t>
      </w:r>
      <w:r w:rsidR="006A67F2">
        <w:rPr>
          <w:rFonts w:ascii="Arial" w:hAnsi="Arial"/>
          <w:sz w:val="24"/>
        </w:rPr>
        <w:t xml:space="preserve">sinnerfüllten Lesen) sowie ein </w:t>
      </w:r>
      <w:r>
        <w:rPr>
          <w:rFonts w:ascii="Arial" w:hAnsi="Arial"/>
          <w:sz w:val="24"/>
        </w:rPr>
        <w:t>ganzheitlich orientierte</w:t>
      </w:r>
      <w:r w:rsidR="006A67F2">
        <w:rPr>
          <w:rFonts w:ascii="Arial" w:hAnsi="Arial"/>
          <w:sz w:val="24"/>
        </w:rPr>
        <w:t>s</w:t>
      </w:r>
      <w:r>
        <w:rPr>
          <w:rFonts w:ascii="Arial" w:hAnsi="Arial"/>
          <w:sz w:val="24"/>
        </w:rPr>
        <w:t xml:space="preserve"> basale</w:t>
      </w:r>
      <w:r w:rsidR="006A67F2">
        <w:rPr>
          <w:rFonts w:ascii="Arial" w:hAnsi="Arial"/>
          <w:sz w:val="24"/>
        </w:rPr>
        <w:t>s Angebot</w:t>
      </w:r>
      <w:r>
        <w:rPr>
          <w:rFonts w:ascii="Arial" w:hAnsi="Arial"/>
          <w:sz w:val="24"/>
        </w:rPr>
        <w:t xml:space="preserve"> für schwer mehrfachbehinderte, sinnesbeeintr</w:t>
      </w:r>
      <w:r w:rsidR="005F2F29">
        <w:rPr>
          <w:rFonts w:ascii="Arial" w:hAnsi="Arial"/>
          <w:sz w:val="24"/>
        </w:rPr>
        <w:t>ächtigte Kinder und Jugendliche.</w:t>
      </w:r>
    </w:p>
    <w:p w14:paraId="5741023E" w14:textId="77777777" w:rsidR="00B55B3C" w:rsidRDefault="00B55B3C" w:rsidP="00B55B3C">
      <w:pPr>
        <w:spacing w:line="360" w:lineRule="auto"/>
        <w:jc w:val="both"/>
        <w:rPr>
          <w:rFonts w:ascii="Arial" w:hAnsi="Arial"/>
          <w:sz w:val="24"/>
        </w:rPr>
      </w:pPr>
    </w:p>
    <w:p w14:paraId="73FFD764" w14:textId="77777777" w:rsidR="00B55B3C" w:rsidRDefault="002679DE" w:rsidP="00B55B3C">
      <w:pPr>
        <w:spacing w:line="360" w:lineRule="auto"/>
        <w:jc w:val="both"/>
        <w:rPr>
          <w:rFonts w:ascii="Arial" w:hAnsi="Arial"/>
          <w:sz w:val="24"/>
        </w:rPr>
      </w:pPr>
      <w:r>
        <w:rPr>
          <w:rFonts w:ascii="Arial" w:hAnsi="Arial"/>
          <w:sz w:val="24"/>
        </w:rPr>
        <w:t xml:space="preserve">Für Schülerinnen und Schüler mit Schwerstmehrfachbehinderungen erfolgen </w:t>
      </w:r>
      <w:r w:rsidR="00B55B3C">
        <w:rPr>
          <w:rFonts w:ascii="Arial" w:hAnsi="Arial"/>
          <w:sz w:val="24"/>
        </w:rPr>
        <w:t>Therapien, die individuell nach einem sonderpädagogischen Schwerpunkt festgelegt werden, durch</w:t>
      </w:r>
      <w:r>
        <w:rPr>
          <w:rFonts w:ascii="Arial" w:hAnsi="Arial"/>
          <w:sz w:val="24"/>
        </w:rPr>
        <w:t xml:space="preserve"> </w:t>
      </w:r>
      <w:r w:rsidR="00B55B3C">
        <w:rPr>
          <w:rFonts w:ascii="Arial" w:hAnsi="Arial"/>
          <w:sz w:val="24"/>
        </w:rPr>
        <w:t>externe Mitarbeiter</w:t>
      </w:r>
      <w:r w:rsidR="000D4F5C">
        <w:rPr>
          <w:rFonts w:ascii="Arial" w:hAnsi="Arial"/>
          <w:sz w:val="24"/>
        </w:rPr>
        <w:t xml:space="preserve">innen </w:t>
      </w:r>
      <w:r w:rsidR="006153EA">
        <w:rPr>
          <w:rFonts w:ascii="Arial" w:hAnsi="Arial"/>
          <w:sz w:val="24"/>
        </w:rPr>
        <w:t xml:space="preserve">und </w:t>
      </w:r>
      <w:r w:rsidR="000D4F5C" w:rsidRPr="006153EA">
        <w:rPr>
          <w:rFonts w:ascii="Arial" w:hAnsi="Arial"/>
          <w:sz w:val="24"/>
        </w:rPr>
        <w:t>Mitarbeiter</w:t>
      </w:r>
      <w:r w:rsidR="000D4F5C">
        <w:rPr>
          <w:rFonts w:ascii="Arial" w:hAnsi="Arial"/>
          <w:sz w:val="24"/>
        </w:rPr>
        <w:t xml:space="preserve"> </w:t>
      </w:r>
      <w:r w:rsidR="00AF093B" w:rsidRPr="006153EA">
        <w:rPr>
          <w:rFonts w:ascii="Arial" w:hAnsi="Arial"/>
          <w:sz w:val="24"/>
        </w:rPr>
        <w:t>von</w:t>
      </w:r>
      <w:r w:rsidR="00B55B3C" w:rsidRPr="006153EA">
        <w:rPr>
          <w:rFonts w:ascii="Arial" w:hAnsi="Arial"/>
          <w:sz w:val="24"/>
        </w:rPr>
        <w:t xml:space="preserve"> Prax</w:t>
      </w:r>
      <w:r w:rsidR="00AF093B" w:rsidRPr="006153EA">
        <w:rPr>
          <w:rFonts w:ascii="Arial" w:hAnsi="Arial"/>
          <w:sz w:val="24"/>
        </w:rPr>
        <w:t>en</w:t>
      </w:r>
      <w:r w:rsidR="00B55B3C" w:rsidRPr="006153EA">
        <w:rPr>
          <w:rFonts w:ascii="Arial" w:hAnsi="Arial"/>
          <w:sz w:val="24"/>
        </w:rPr>
        <w:t xml:space="preserve"> für Ergo</w:t>
      </w:r>
      <w:r w:rsidR="00AF093B" w:rsidRPr="006153EA">
        <w:rPr>
          <w:rFonts w:ascii="Arial" w:hAnsi="Arial"/>
          <w:sz w:val="24"/>
        </w:rPr>
        <w:t>-</w:t>
      </w:r>
      <w:r>
        <w:rPr>
          <w:rFonts w:ascii="Arial" w:hAnsi="Arial"/>
          <w:sz w:val="24"/>
        </w:rPr>
        <w:t xml:space="preserve"> </w:t>
      </w:r>
      <w:r w:rsidR="00AF093B" w:rsidRPr="006153EA">
        <w:rPr>
          <w:rFonts w:ascii="Arial" w:hAnsi="Arial"/>
          <w:sz w:val="24"/>
        </w:rPr>
        <w:t>und Physio</w:t>
      </w:r>
      <w:r w:rsidR="00B55B3C" w:rsidRPr="006153EA">
        <w:rPr>
          <w:rFonts w:ascii="Arial" w:hAnsi="Arial"/>
          <w:sz w:val="24"/>
        </w:rPr>
        <w:t>therapie sowie einer Praxis für Logopädie.</w:t>
      </w:r>
    </w:p>
    <w:p w14:paraId="38F7137C" w14:textId="77777777" w:rsidR="00B55B3C" w:rsidRDefault="00B55B3C" w:rsidP="00B55B3C">
      <w:pPr>
        <w:spacing w:line="360" w:lineRule="auto"/>
        <w:jc w:val="both"/>
        <w:rPr>
          <w:rFonts w:ascii="Arial" w:hAnsi="Arial"/>
          <w:sz w:val="24"/>
        </w:rPr>
      </w:pPr>
      <w:r>
        <w:rPr>
          <w:rFonts w:ascii="Arial" w:hAnsi="Arial"/>
          <w:sz w:val="24"/>
        </w:rPr>
        <w:t>Ein Förderangebot, das den therapeutischen Bereich tangiert und darüber hinaus in Einzelfördersituationen vorgehalten wird, ist die Sensorische Integration. Mehr und mehr setzen wir uns mit dem TEACCH-Programm und</w:t>
      </w:r>
      <w:r w:rsidR="00147671">
        <w:rPr>
          <w:rFonts w:ascii="Arial" w:hAnsi="Arial"/>
          <w:sz w:val="24"/>
        </w:rPr>
        <w:t xml:space="preserve"> mit dem Therapiemodell Applied</w:t>
      </w:r>
      <w:r>
        <w:rPr>
          <w:rFonts w:ascii="Arial" w:hAnsi="Arial"/>
          <w:sz w:val="24"/>
        </w:rPr>
        <w:t xml:space="preserve"> Behaviour Analysis (ABA) pädagogisch auseinander. Beide finden in Einzelförderunterricht ihren Einsatz. TEACCH als ganzheitlichen Ansatz nutzen wir zunehmend für Strukturierung räumlich-visueller Art (u.a. zur Orientierung im Gebäude), zur Strukturierung des Arbeitsplatzes, von Tätigkeiten, aber auch zur Regelung sozialen Miteinanders. Natürlich wissen wir auch um die Potenzen der Elternarbeit und Verhaltensmodifikation dieses ganzheitlichen Ansatzes.</w:t>
      </w:r>
    </w:p>
    <w:p w14:paraId="79B35522" w14:textId="77777777" w:rsidR="00E320DD" w:rsidRDefault="00B55B3C" w:rsidP="00AF093B">
      <w:pPr>
        <w:spacing w:line="360" w:lineRule="auto"/>
        <w:jc w:val="both"/>
        <w:rPr>
          <w:rFonts w:ascii="Arial" w:hAnsi="Arial"/>
          <w:sz w:val="24"/>
        </w:rPr>
      </w:pPr>
      <w:r w:rsidRPr="00DD29B9">
        <w:rPr>
          <w:rFonts w:ascii="Arial" w:hAnsi="Arial"/>
          <w:sz w:val="24"/>
        </w:rPr>
        <w:t xml:space="preserve">Bewegungsorientierte Angebote </w:t>
      </w:r>
      <w:r w:rsidR="00CF12E0" w:rsidRPr="00DD29B9">
        <w:rPr>
          <w:rFonts w:ascii="Arial" w:hAnsi="Arial"/>
          <w:sz w:val="24"/>
        </w:rPr>
        <w:t>stehen</w:t>
      </w:r>
      <w:r w:rsidRPr="00DD29B9">
        <w:rPr>
          <w:rFonts w:ascii="Arial" w:hAnsi="Arial"/>
          <w:sz w:val="24"/>
        </w:rPr>
        <w:t xml:space="preserve"> </w:t>
      </w:r>
      <w:r w:rsidR="00DD29B9">
        <w:rPr>
          <w:rFonts w:ascii="Arial" w:hAnsi="Arial"/>
          <w:sz w:val="24"/>
        </w:rPr>
        <w:t xml:space="preserve">weiterhin </w:t>
      </w:r>
      <w:r w:rsidR="00CF12E0" w:rsidRPr="00DD29B9">
        <w:rPr>
          <w:rFonts w:ascii="Arial" w:hAnsi="Arial"/>
          <w:sz w:val="24"/>
        </w:rPr>
        <w:t>im</w:t>
      </w:r>
      <w:r w:rsidR="009C73CC" w:rsidRPr="00DD29B9">
        <w:rPr>
          <w:rFonts w:ascii="Arial" w:hAnsi="Arial"/>
          <w:sz w:val="24"/>
        </w:rPr>
        <w:t xml:space="preserve"> Fok</w:t>
      </w:r>
      <w:r w:rsidRPr="00DD29B9">
        <w:rPr>
          <w:rFonts w:ascii="Arial" w:hAnsi="Arial"/>
          <w:sz w:val="24"/>
        </w:rPr>
        <w:t>us der Schulgemeinschaft</w:t>
      </w:r>
      <w:r w:rsidR="00CF12E0" w:rsidRPr="00DD29B9">
        <w:rPr>
          <w:rFonts w:ascii="Arial" w:hAnsi="Arial"/>
          <w:sz w:val="24"/>
        </w:rPr>
        <w:t xml:space="preserve">. </w:t>
      </w:r>
      <w:r w:rsidRPr="00DD29B9">
        <w:rPr>
          <w:rFonts w:ascii="Arial" w:hAnsi="Arial"/>
          <w:sz w:val="24"/>
        </w:rPr>
        <w:t>Wöchentlich besuchen wir die Schwimmhalle in Gräfenhainichen</w:t>
      </w:r>
      <w:r w:rsidR="00E1399F" w:rsidRPr="00DD29B9">
        <w:rPr>
          <w:rFonts w:ascii="Arial" w:hAnsi="Arial"/>
          <w:sz w:val="24"/>
        </w:rPr>
        <w:t xml:space="preserve"> und nutzen </w:t>
      </w:r>
      <w:r w:rsidR="00DD29B9">
        <w:rPr>
          <w:rFonts w:ascii="Arial" w:hAnsi="Arial"/>
          <w:sz w:val="24"/>
        </w:rPr>
        <w:t xml:space="preserve">die </w:t>
      </w:r>
      <w:r w:rsidR="00E1399F" w:rsidRPr="00DD29B9">
        <w:rPr>
          <w:rFonts w:ascii="Arial" w:hAnsi="Arial"/>
          <w:sz w:val="24"/>
        </w:rPr>
        <w:t>im Unterricht</w:t>
      </w:r>
      <w:r w:rsidR="00DD29B9">
        <w:rPr>
          <w:rFonts w:ascii="Arial" w:hAnsi="Arial"/>
          <w:sz w:val="24"/>
        </w:rPr>
        <w:t xml:space="preserve"> gesammelten</w:t>
      </w:r>
      <w:r w:rsidR="00E1399F" w:rsidRPr="00DD29B9">
        <w:rPr>
          <w:rFonts w:ascii="Arial" w:hAnsi="Arial"/>
          <w:sz w:val="24"/>
        </w:rPr>
        <w:t xml:space="preserve"> Erfahrungen </w:t>
      </w:r>
      <w:r w:rsidR="00DD29B9">
        <w:rPr>
          <w:rFonts w:ascii="Arial" w:hAnsi="Arial"/>
          <w:sz w:val="24"/>
        </w:rPr>
        <w:t xml:space="preserve">in Bezug auf </w:t>
      </w:r>
      <w:r w:rsidR="00E1399F" w:rsidRPr="00DD29B9">
        <w:rPr>
          <w:rFonts w:ascii="Arial" w:hAnsi="Arial"/>
          <w:sz w:val="24"/>
        </w:rPr>
        <w:t>körperliche Fitness, gesunde Ernährung und Gehirntraining.</w:t>
      </w:r>
    </w:p>
    <w:p w14:paraId="6FD5F86D" w14:textId="77777777" w:rsidR="002679DE" w:rsidRPr="00DD29B9" w:rsidRDefault="002679DE" w:rsidP="00AF093B">
      <w:pPr>
        <w:spacing w:line="360" w:lineRule="auto"/>
        <w:jc w:val="both"/>
        <w:rPr>
          <w:rFonts w:ascii="Arial" w:hAnsi="Arial"/>
          <w:sz w:val="24"/>
        </w:rPr>
      </w:pPr>
    </w:p>
    <w:p w14:paraId="7EA87032" w14:textId="77777777" w:rsidR="006C1A1B" w:rsidRDefault="00671924" w:rsidP="002679DE">
      <w:pPr>
        <w:spacing w:line="360" w:lineRule="auto"/>
        <w:jc w:val="both"/>
        <w:rPr>
          <w:rFonts w:ascii="Arial" w:hAnsi="Arial"/>
          <w:color w:val="000000" w:themeColor="text1"/>
          <w:sz w:val="24"/>
          <w:szCs w:val="24"/>
        </w:rPr>
      </w:pPr>
      <w:r w:rsidRPr="002679DE">
        <w:rPr>
          <w:rFonts w:ascii="Arial" w:hAnsi="Arial"/>
          <w:color w:val="000000" w:themeColor="text1"/>
          <w:sz w:val="24"/>
          <w:szCs w:val="24"/>
        </w:rPr>
        <w:t xml:space="preserve">Grundlage </w:t>
      </w:r>
      <w:r w:rsidR="00773FD7" w:rsidRPr="002679DE">
        <w:rPr>
          <w:rFonts w:ascii="Arial" w:hAnsi="Arial"/>
          <w:color w:val="000000" w:themeColor="text1"/>
          <w:sz w:val="24"/>
          <w:szCs w:val="24"/>
        </w:rPr>
        <w:t>für die Unterrichtsgestaltung</w:t>
      </w:r>
      <w:r w:rsidR="00DD29B9" w:rsidRPr="002679DE">
        <w:rPr>
          <w:rFonts w:ascii="Arial" w:hAnsi="Arial"/>
          <w:color w:val="000000" w:themeColor="text1"/>
          <w:sz w:val="24"/>
          <w:szCs w:val="24"/>
        </w:rPr>
        <w:t xml:space="preserve"> </w:t>
      </w:r>
      <w:r w:rsidR="00773FD7" w:rsidRPr="002679DE">
        <w:rPr>
          <w:rFonts w:ascii="Arial" w:hAnsi="Arial"/>
          <w:color w:val="000000" w:themeColor="text1"/>
          <w:sz w:val="24"/>
          <w:szCs w:val="24"/>
        </w:rPr>
        <w:t>bildet der LehrplanPlus. Dieser beinhaltet</w:t>
      </w:r>
      <w:r w:rsidRPr="002679DE">
        <w:rPr>
          <w:rFonts w:ascii="Arial" w:hAnsi="Arial"/>
          <w:color w:val="000000" w:themeColor="text1"/>
          <w:sz w:val="24"/>
          <w:szCs w:val="24"/>
        </w:rPr>
        <w:t xml:space="preserve"> vielfältige Anknüpfungspunkte </w:t>
      </w:r>
      <w:r w:rsidR="00773FD7" w:rsidRPr="002679DE">
        <w:rPr>
          <w:rFonts w:ascii="Arial" w:hAnsi="Arial"/>
          <w:color w:val="000000" w:themeColor="text1"/>
          <w:sz w:val="24"/>
          <w:szCs w:val="24"/>
        </w:rPr>
        <w:t xml:space="preserve">bezüglich der </w:t>
      </w:r>
      <w:r w:rsidRPr="002679DE">
        <w:rPr>
          <w:rFonts w:ascii="Arial" w:hAnsi="Arial"/>
          <w:color w:val="000000" w:themeColor="text1"/>
          <w:sz w:val="24"/>
          <w:szCs w:val="24"/>
        </w:rPr>
        <w:t>Erfahrungswelt der Kinder und Jugendlichen.</w:t>
      </w:r>
      <w:r w:rsidR="00FD63E9">
        <w:rPr>
          <w:rFonts w:ascii="Arial" w:hAnsi="Arial"/>
          <w:color w:val="000000" w:themeColor="text1"/>
          <w:sz w:val="24"/>
          <w:szCs w:val="24"/>
        </w:rPr>
        <w:t xml:space="preserve"> Hierbei steht d</w:t>
      </w:r>
      <w:r w:rsidR="002679DE" w:rsidRPr="002679DE">
        <w:rPr>
          <w:rFonts w:ascii="Arial" w:hAnsi="Arial" w:cs="Arial"/>
          <w:sz w:val="24"/>
          <w:szCs w:val="24"/>
        </w:rPr>
        <w:t xml:space="preserve">er </w:t>
      </w:r>
      <w:r w:rsidR="00773FD7" w:rsidRPr="002679DE">
        <w:rPr>
          <w:rFonts w:ascii="Arial" w:hAnsi="Arial"/>
          <w:color w:val="000000" w:themeColor="text1"/>
          <w:sz w:val="24"/>
          <w:szCs w:val="24"/>
        </w:rPr>
        <w:t>Lebensweltbezug immer im Focus.</w:t>
      </w:r>
      <w:r w:rsidR="00FD63E9">
        <w:rPr>
          <w:rFonts w:ascii="Arial" w:hAnsi="Arial"/>
          <w:color w:val="000000" w:themeColor="text1"/>
          <w:sz w:val="24"/>
          <w:szCs w:val="24"/>
        </w:rPr>
        <w:t xml:space="preserve"> </w:t>
      </w:r>
      <w:r w:rsidR="00FD63E9" w:rsidRPr="002679DE">
        <w:rPr>
          <w:rFonts w:ascii="Arial" w:hAnsi="Arial" w:cs="Arial"/>
          <w:sz w:val="24"/>
          <w:szCs w:val="24"/>
        </w:rPr>
        <w:t xml:space="preserve">Die Fachlehrpläne wurden erweitert und basale Fördereinheiten im Lehrplan mit aufgegriffen. Gewisse Lernbereiche wie Heimat, Natur und Verkehr finden sich jetzt z.B. in den Fachlehrplänen unter dem Fach Sach- und lebensweltbezogener Unterricht und Mobilität wieder. Diese enthalten Lernbereiche mit individuellen kompetenzorientierten Lernaktivitäten, welche schülerorientiert angewendet werden. Außerdem werden die Fächer durch neue Abkürzungen gekennzeichnet, wie z.B. </w:t>
      </w:r>
      <w:r w:rsidR="00FD63E9" w:rsidRPr="002679DE">
        <w:rPr>
          <w:rFonts w:ascii="Arial" w:hAnsi="Arial" w:cs="Arial"/>
          <w:sz w:val="24"/>
          <w:szCs w:val="24"/>
        </w:rPr>
        <w:lastRenderedPageBreak/>
        <w:t xml:space="preserve">Medien - aktuell als Digitale Bildung bezeichnet mit der Abkürzung </w:t>
      </w:r>
      <w:r w:rsidR="007F0FF7">
        <w:rPr>
          <w:rFonts w:ascii="Arial" w:hAnsi="Arial" w:cs="Arial"/>
          <w:sz w:val="24"/>
          <w:szCs w:val="24"/>
        </w:rPr>
        <w:t>„</w:t>
      </w:r>
      <w:r w:rsidR="00FD63E9" w:rsidRPr="002679DE">
        <w:rPr>
          <w:rFonts w:ascii="Arial" w:hAnsi="Arial" w:cs="Arial"/>
          <w:sz w:val="24"/>
          <w:szCs w:val="24"/>
        </w:rPr>
        <w:t>DB</w:t>
      </w:r>
      <w:r w:rsidR="007F0FF7">
        <w:rPr>
          <w:rFonts w:ascii="Arial" w:hAnsi="Arial" w:cs="Arial"/>
          <w:sz w:val="24"/>
          <w:szCs w:val="24"/>
        </w:rPr>
        <w:t>“</w:t>
      </w:r>
      <w:r w:rsidR="00FD63E9" w:rsidRPr="002679DE">
        <w:rPr>
          <w:rFonts w:ascii="Arial" w:hAnsi="Arial" w:cs="Arial"/>
          <w:sz w:val="24"/>
          <w:szCs w:val="24"/>
        </w:rPr>
        <w:t xml:space="preserve">. </w:t>
      </w:r>
      <w:r w:rsidR="00773FD7" w:rsidRPr="002679DE">
        <w:rPr>
          <w:rFonts w:ascii="Arial" w:hAnsi="Arial"/>
          <w:color w:val="000000" w:themeColor="text1"/>
          <w:sz w:val="24"/>
          <w:szCs w:val="24"/>
        </w:rPr>
        <w:t xml:space="preserve"> </w:t>
      </w:r>
      <w:r w:rsidR="00B55B3C" w:rsidRPr="002679DE">
        <w:rPr>
          <w:rFonts w:ascii="Arial" w:hAnsi="Arial"/>
          <w:color w:val="000000" w:themeColor="text1"/>
          <w:sz w:val="24"/>
          <w:szCs w:val="24"/>
        </w:rPr>
        <w:t xml:space="preserve">Für die zielführende Erarbeitung, die Präsentation unserer Arbeitsprozesse und Ergebnisse werden Morgenkreise, klassenübergreifende </w:t>
      </w:r>
      <w:r w:rsidR="00B55B3C" w:rsidRPr="002679DE">
        <w:rPr>
          <w:rFonts w:ascii="Arial" w:hAnsi="Arial"/>
          <w:sz w:val="24"/>
          <w:szCs w:val="24"/>
        </w:rPr>
        <w:t>Projekte/Projekt</w:t>
      </w:r>
      <w:r w:rsidR="00B653B7" w:rsidRPr="002679DE">
        <w:rPr>
          <w:rFonts w:ascii="Arial" w:hAnsi="Arial"/>
          <w:sz w:val="24"/>
          <w:szCs w:val="24"/>
        </w:rPr>
        <w:t>tage</w:t>
      </w:r>
      <w:r w:rsidR="00B55B3C" w:rsidRPr="002679DE">
        <w:rPr>
          <w:rFonts w:ascii="Arial" w:hAnsi="Arial"/>
          <w:sz w:val="24"/>
          <w:szCs w:val="24"/>
        </w:rPr>
        <w:t xml:space="preserve"> und </w:t>
      </w:r>
      <w:r w:rsidR="00B653B7" w:rsidRPr="002679DE">
        <w:rPr>
          <w:rFonts w:ascii="Arial" w:hAnsi="Arial"/>
          <w:sz w:val="24"/>
          <w:szCs w:val="24"/>
        </w:rPr>
        <w:t>unterrichtsimmanente Inhalte</w:t>
      </w:r>
      <w:r w:rsidR="00B55B3C" w:rsidRPr="002679DE">
        <w:rPr>
          <w:rFonts w:ascii="Arial" w:hAnsi="Arial"/>
          <w:sz w:val="24"/>
          <w:szCs w:val="24"/>
        </w:rPr>
        <w:t xml:space="preserve"> genutzt. Alle Klassen </w:t>
      </w:r>
      <w:r w:rsidR="000634B5" w:rsidRPr="002679DE">
        <w:rPr>
          <w:rFonts w:ascii="Arial" w:hAnsi="Arial"/>
          <w:sz w:val="24"/>
          <w:szCs w:val="24"/>
        </w:rPr>
        <w:t>arbeiten</w:t>
      </w:r>
      <w:r w:rsidR="00A74644" w:rsidRPr="002679DE">
        <w:rPr>
          <w:rFonts w:ascii="Arial" w:hAnsi="Arial"/>
          <w:sz w:val="24"/>
          <w:szCs w:val="24"/>
        </w:rPr>
        <w:t xml:space="preserve"> individuell</w:t>
      </w:r>
      <w:r w:rsidR="00FE401A" w:rsidRPr="002679DE">
        <w:rPr>
          <w:rFonts w:ascii="Arial" w:hAnsi="Arial"/>
          <w:sz w:val="24"/>
          <w:szCs w:val="24"/>
        </w:rPr>
        <w:t xml:space="preserve"> innerhalb</w:t>
      </w:r>
      <w:r w:rsidR="00FE401A" w:rsidRPr="002679DE">
        <w:rPr>
          <w:rFonts w:ascii="Arial" w:hAnsi="Arial"/>
          <w:color w:val="000000" w:themeColor="text1"/>
          <w:sz w:val="24"/>
          <w:szCs w:val="24"/>
        </w:rPr>
        <w:t xml:space="preserve"> des Rahmenthemas</w:t>
      </w:r>
      <w:r w:rsidR="00DD29B9" w:rsidRPr="002679DE">
        <w:rPr>
          <w:rFonts w:ascii="Arial" w:hAnsi="Arial"/>
          <w:color w:val="000000" w:themeColor="text1"/>
          <w:sz w:val="24"/>
          <w:szCs w:val="24"/>
        </w:rPr>
        <w:t xml:space="preserve"> des Schulprojektes</w:t>
      </w:r>
      <w:r w:rsidR="00FE401A" w:rsidRPr="002679DE">
        <w:rPr>
          <w:rFonts w:ascii="Arial" w:hAnsi="Arial"/>
          <w:color w:val="000000" w:themeColor="text1"/>
          <w:sz w:val="24"/>
          <w:szCs w:val="24"/>
        </w:rPr>
        <w:t xml:space="preserve">. </w:t>
      </w:r>
    </w:p>
    <w:p w14:paraId="1EE51F15" w14:textId="77777777" w:rsidR="002679DE" w:rsidRPr="002679DE" w:rsidRDefault="002679DE" w:rsidP="002679DE">
      <w:pPr>
        <w:spacing w:line="360" w:lineRule="auto"/>
        <w:jc w:val="both"/>
        <w:rPr>
          <w:rFonts w:ascii="Arial" w:hAnsi="Arial"/>
          <w:strike/>
          <w:sz w:val="24"/>
          <w:szCs w:val="24"/>
        </w:rPr>
      </w:pPr>
    </w:p>
    <w:p w14:paraId="56E63847" w14:textId="77777777" w:rsidR="00AF093B" w:rsidRPr="00B26801" w:rsidRDefault="00AF093B" w:rsidP="00AF093B">
      <w:pPr>
        <w:spacing w:line="360" w:lineRule="auto"/>
        <w:jc w:val="both"/>
        <w:rPr>
          <w:rFonts w:ascii="Arial" w:hAnsi="Arial"/>
          <w:sz w:val="24"/>
        </w:rPr>
      </w:pPr>
      <w:r>
        <w:rPr>
          <w:rFonts w:ascii="Arial" w:hAnsi="Arial"/>
          <w:sz w:val="24"/>
        </w:rPr>
        <w:t xml:space="preserve">Unterstützte Kommunikation (UK) </w:t>
      </w:r>
      <w:r w:rsidR="00DD29B9">
        <w:rPr>
          <w:rFonts w:ascii="Arial" w:hAnsi="Arial"/>
          <w:sz w:val="24"/>
        </w:rPr>
        <w:t xml:space="preserve">gehört </w:t>
      </w:r>
      <w:r>
        <w:rPr>
          <w:rFonts w:ascii="Arial" w:hAnsi="Arial"/>
          <w:sz w:val="24"/>
        </w:rPr>
        <w:t>als begleitendes Prinzip unserer Unterrichtsdidaktik und als Hilfestellung zur Lebensbewältigung für</w:t>
      </w:r>
      <w:r w:rsidR="00DD29B9">
        <w:rPr>
          <w:rFonts w:ascii="Arial" w:hAnsi="Arial"/>
          <w:sz w:val="24"/>
        </w:rPr>
        <w:t xml:space="preserve"> </w:t>
      </w:r>
      <w:r>
        <w:rPr>
          <w:rFonts w:ascii="Arial" w:hAnsi="Arial"/>
          <w:sz w:val="24"/>
        </w:rPr>
        <w:t xml:space="preserve">nichtsprechende Schülerinnen und Schüler seit Jahren </w:t>
      </w:r>
      <w:r w:rsidRPr="00B26801">
        <w:rPr>
          <w:rFonts w:ascii="Arial" w:hAnsi="Arial"/>
          <w:sz w:val="24"/>
        </w:rPr>
        <w:t>zum Bild unserer Schule. Alle Schülerinnen und Schüler</w:t>
      </w:r>
      <w:r w:rsidR="00DD29B9" w:rsidRPr="00B26801">
        <w:rPr>
          <w:rFonts w:ascii="Arial" w:hAnsi="Arial"/>
          <w:sz w:val="24"/>
        </w:rPr>
        <w:t xml:space="preserve"> </w:t>
      </w:r>
      <w:r w:rsidRPr="00B26801">
        <w:rPr>
          <w:rFonts w:ascii="Arial" w:hAnsi="Arial"/>
          <w:sz w:val="24"/>
        </w:rPr>
        <w:t>unserer Einrichtung</w:t>
      </w:r>
      <w:r w:rsidR="00B26801">
        <w:rPr>
          <w:rFonts w:ascii="Arial" w:hAnsi="Arial"/>
          <w:sz w:val="24"/>
        </w:rPr>
        <w:t xml:space="preserve"> erhalten </w:t>
      </w:r>
      <w:r w:rsidRPr="00B26801">
        <w:rPr>
          <w:rFonts w:ascii="Arial" w:hAnsi="Arial"/>
          <w:sz w:val="24"/>
        </w:rPr>
        <w:t>Gebärden</w:t>
      </w:r>
      <w:r w:rsidR="00B26801">
        <w:rPr>
          <w:rFonts w:ascii="Arial" w:hAnsi="Arial"/>
          <w:sz w:val="24"/>
        </w:rPr>
        <w:t>angebote</w:t>
      </w:r>
      <w:r w:rsidRPr="00B26801">
        <w:rPr>
          <w:rFonts w:ascii="Arial" w:hAnsi="Arial"/>
          <w:sz w:val="24"/>
        </w:rPr>
        <w:t>, um über diesen Stützpfeiler der U</w:t>
      </w:r>
      <w:r w:rsidR="00B26801">
        <w:rPr>
          <w:rFonts w:ascii="Arial" w:hAnsi="Arial"/>
          <w:sz w:val="24"/>
        </w:rPr>
        <w:t xml:space="preserve">K </w:t>
      </w:r>
      <w:r w:rsidRPr="00B26801">
        <w:rPr>
          <w:rFonts w:ascii="Arial" w:hAnsi="Arial"/>
          <w:sz w:val="24"/>
        </w:rPr>
        <w:t xml:space="preserve">nichtsprechende Kinder unterstützen zu können. Bordmaker, Themenkarten, </w:t>
      </w:r>
      <w:r w:rsidR="00DD29B9" w:rsidRPr="00B26801">
        <w:rPr>
          <w:rFonts w:ascii="Arial" w:hAnsi="Arial"/>
          <w:sz w:val="24"/>
        </w:rPr>
        <w:t>T</w:t>
      </w:r>
      <w:r w:rsidRPr="00B26801">
        <w:rPr>
          <w:rFonts w:ascii="Arial" w:hAnsi="Arial"/>
          <w:sz w:val="24"/>
        </w:rPr>
        <w:t>alkergestützte Kommunikation gehören dazu.</w:t>
      </w:r>
    </w:p>
    <w:p w14:paraId="5909D8DA" w14:textId="77777777" w:rsidR="00B55B3C" w:rsidRDefault="00B55B3C" w:rsidP="00B55B3C">
      <w:pPr>
        <w:spacing w:line="360" w:lineRule="auto"/>
        <w:jc w:val="both"/>
        <w:rPr>
          <w:rFonts w:ascii="Arial" w:hAnsi="Arial"/>
          <w:sz w:val="24"/>
        </w:rPr>
      </w:pPr>
      <w:r w:rsidRPr="00B26801">
        <w:rPr>
          <w:rFonts w:ascii="Arial" w:hAnsi="Arial"/>
          <w:sz w:val="24"/>
        </w:rPr>
        <w:t>Wir lernen in komplexen Handlungsfeldern in Lernbereichen</w:t>
      </w:r>
      <w:r w:rsidR="00DD29B9" w:rsidRPr="00B26801">
        <w:rPr>
          <w:rFonts w:ascii="Arial" w:hAnsi="Arial"/>
          <w:sz w:val="24"/>
        </w:rPr>
        <w:t xml:space="preserve">, die </w:t>
      </w:r>
      <w:r w:rsidR="00B26801" w:rsidRPr="00B26801">
        <w:rPr>
          <w:rFonts w:ascii="Arial" w:hAnsi="Arial"/>
          <w:sz w:val="24"/>
        </w:rPr>
        <w:t xml:space="preserve">sich </w:t>
      </w:r>
      <w:r w:rsidRPr="00B26801">
        <w:rPr>
          <w:rFonts w:ascii="Arial" w:hAnsi="Arial"/>
          <w:sz w:val="24"/>
        </w:rPr>
        <w:t xml:space="preserve">am Jenaplan </w:t>
      </w:r>
      <w:r w:rsidR="00830F17" w:rsidRPr="00B26801">
        <w:rPr>
          <w:rFonts w:ascii="Arial" w:hAnsi="Arial"/>
          <w:sz w:val="24"/>
        </w:rPr>
        <w:t xml:space="preserve">  </w:t>
      </w:r>
      <w:r w:rsidR="00B26801" w:rsidRPr="00B26801">
        <w:rPr>
          <w:rFonts w:ascii="Arial" w:hAnsi="Arial"/>
          <w:sz w:val="24"/>
        </w:rPr>
        <w:t xml:space="preserve">von </w:t>
      </w:r>
      <w:r w:rsidR="00830F17" w:rsidRPr="00B26801">
        <w:rPr>
          <w:rFonts w:ascii="Arial" w:hAnsi="Arial"/>
          <w:sz w:val="24"/>
        </w:rPr>
        <w:t>Peter Petersen</w:t>
      </w:r>
      <w:r w:rsidR="00B26801" w:rsidRPr="00B26801">
        <w:rPr>
          <w:rFonts w:ascii="Arial" w:hAnsi="Arial"/>
          <w:sz w:val="24"/>
        </w:rPr>
        <w:t xml:space="preserve"> orientieren</w:t>
      </w:r>
      <w:r w:rsidRPr="00B26801">
        <w:rPr>
          <w:rFonts w:ascii="Arial" w:hAnsi="Arial"/>
          <w:sz w:val="24"/>
        </w:rPr>
        <w:t>. Die Umsetzung dieser ganzheitlichen Angebote erfolgt in Projekten</w:t>
      </w:r>
      <w:r w:rsidR="00B26801" w:rsidRPr="00B26801">
        <w:rPr>
          <w:rFonts w:ascii="Arial" w:hAnsi="Arial"/>
          <w:sz w:val="24"/>
        </w:rPr>
        <w:t xml:space="preserve">, </w:t>
      </w:r>
      <w:r w:rsidRPr="00B26801">
        <w:rPr>
          <w:rFonts w:ascii="Arial" w:hAnsi="Arial"/>
          <w:sz w:val="24"/>
        </w:rPr>
        <w:t>unter anderem in offenen Unterrichtsangeboten.</w:t>
      </w:r>
      <w:r w:rsidR="00B26801" w:rsidRPr="00B26801">
        <w:rPr>
          <w:rFonts w:ascii="Arial" w:hAnsi="Arial"/>
          <w:sz w:val="24"/>
        </w:rPr>
        <w:t xml:space="preserve"> G</w:t>
      </w:r>
      <w:r w:rsidRPr="00B26801">
        <w:rPr>
          <w:rFonts w:ascii="Arial" w:hAnsi="Arial"/>
          <w:sz w:val="24"/>
        </w:rPr>
        <w:t>anzheitlich</w:t>
      </w:r>
      <w:r w:rsidR="00B26801" w:rsidRPr="00B26801">
        <w:rPr>
          <w:rFonts w:ascii="Arial" w:hAnsi="Arial"/>
          <w:sz w:val="24"/>
        </w:rPr>
        <w:t>e</w:t>
      </w:r>
      <w:r w:rsidRPr="00B26801">
        <w:rPr>
          <w:rFonts w:ascii="Arial" w:hAnsi="Arial"/>
          <w:sz w:val="24"/>
        </w:rPr>
        <w:t xml:space="preserve"> Konzepte </w:t>
      </w:r>
      <w:r w:rsidR="00B26801">
        <w:rPr>
          <w:rFonts w:ascii="Arial" w:hAnsi="Arial"/>
          <w:sz w:val="24"/>
        </w:rPr>
        <w:t>werden im Unterricht umgesetzt</w:t>
      </w:r>
      <w:r w:rsidR="00B26801" w:rsidRPr="00B26801">
        <w:rPr>
          <w:rFonts w:ascii="Arial" w:hAnsi="Arial"/>
          <w:sz w:val="24"/>
        </w:rPr>
        <w:t xml:space="preserve"> </w:t>
      </w:r>
      <w:r w:rsidRPr="00B26801">
        <w:rPr>
          <w:rFonts w:ascii="Arial" w:hAnsi="Arial"/>
          <w:sz w:val="24"/>
        </w:rPr>
        <w:t>(vgl. S</w:t>
      </w:r>
      <w:r w:rsidR="005050B4" w:rsidRPr="00B26801">
        <w:rPr>
          <w:rFonts w:ascii="Arial" w:hAnsi="Arial"/>
          <w:sz w:val="24"/>
        </w:rPr>
        <w:t>ensorische Integration</w:t>
      </w:r>
      <w:r w:rsidRPr="00B26801">
        <w:rPr>
          <w:rFonts w:ascii="Arial" w:hAnsi="Arial"/>
          <w:sz w:val="24"/>
        </w:rPr>
        <w:t>; TEACCH).</w:t>
      </w:r>
      <w:r w:rsidR="00B26801">
        <w:rPr>
          <w:rFonts w:ascii="Arial" w:hAnsi="Arial"/>
          <w:sz w:val="24"/>
        </w:rPr>
        <w:t xml:space="preserve"> </w:t>
      </w:r>
    </w:p>
    <w:p w14:paraId="69D113F6" w14:textId="77777777" w:rsidR="00B55B3C" w:rsidRPr="008029E2" w:rsidRDefault="00B55B3C" w:rsidP="00B55B3C">
      <w:pPr>
        <w:spacing w:line="360" w:lineRule="auto"/>
        <w:jc w:val="both"/>
        <w:rPr>
          <w:rFonts w:ascii="Arial" w:hAnsi="Arial"/>
          <w:strike/>
          <w:sz w:val="24"/>
        </w:rPr>
      </w:pPr>
      <w:r>
        <w:rPr>
          <w:rFonts w:ascii="Arial" w:hAnsi="Arial"/>
          <w:sz w:val="24"/>
        </w:rPr>
        <w:t>Die Berufsschulstufe arbeite</w:t>
      </w:r>
      <w:r w:rsidR="000B5DF0">
        <w:rPr>
          <w:rFonts w:ascii="Arial" w:hAnsi="Arial"/>
          <w:sz w:val="24"/>
        </w:rPr>
        <w:t>t</w:t>
      </w:r>
      <w:r>
        <w:rPr>
          <w:rFonts w:ascii="Arial" w:hAnsi="Arial"/>
          <w:sz w:val="24"/>
        </w:rPr>
        <w:t xml:space="preserve"> eng mit der Werkstatt für Behinderte in Gräfenhainichen zusammen, um einen optimalen Übergang für die Jugendlichen in das Berufsleben zu ermöglichen. Einmal im Jahr führen die Jugendlichen der oberen Klassen im Jugendwaldheim Spitzberg ein einwöchiges Arbeitspraktikum durch. </w:t>
      </w:r>
      <w:r w:rsidR="00FE401A">
        <w:rPr>
          <w:rFonts w:ascii="Arial" w:hAnsi="Arial"/>
          <w:sz w:val="24"/>
        </w:rPr>
        <w:t>Seit einigen</w:t>
      </w:r>
      <w:r>
        <w:rPr>
          <w:rFonts w:ascii="Arial" w:hAnsi="Arial"/>
          <w:sz w:val="24"/>
        </w:rPr>
        <w:t xml:space="preserve"> Schuljahr</w:t>
      </w:r>
      <w:r w:rsidR="00FE401A">
        <w:rPr>
          <w:rFonts w:ascii="Arial" w:hAnsi="Arial"/>
          <w:sz w:val="24"/>
        </w:rPr>
        <w:t>en</w:t>
      </w:r>
      <w:r>
        <w:rPr>
          <w:rFonts w:ascii="Arial" w:hAnsi="Arial"/>
          <w:sz w:val="24"/>
        </w:rPr>
        <w:t xml:space="preserve"> </w:t>
      </w:r>
      <w:r w:rsidR="00FE401A">
        <w:rPr>
          <w:rFonts w:ascii="Arial" w:hAnsi="Arial"/>
          <w:sz w:val="24"/>
        </w:rPr>
        <w:t xml:space="preserve">werden </w:t>
      </w:r>
      <w:r>
        <w:rPr>
          <w:rFonts w:ascii="Arial" w:hAnsi="Arial"/>
          <w:sz w:val="24"/>
        </w:rPr>
        <w:t>Praktika für unsere ältesten Schüler</w:t>
      </w:r>
      <w:r w:rsidR="008B375E">
        <w:rPr>
          <w:rFonts w:ascii="Arial" w:hAnsi="Arial"/>
          <w:sz w:val="24"/>
        </w:rPr>
        <w:t xml:space="preserve">innen </w:t>
      </w:r>
      <w:r w:rsidR="009D32F1">
        <w:rPr>
          <w:rFonts w:ascii="Arial" w:hAnsi="Arial"/>
          <w:sz w:val="24"/>
        </w:rPr>
        <w:t xml:space="preserve">und </w:t>
      </w:r>
      <w:r w:rsidR="00B26801">
        <w:rPr>
          <w:rFonts w:ascii="Arial" w:hAnsi="Arial"/>
          <w:sz w:val="24"/>
        </w:rPr>
        <w:t>Schüler</w:t>
      </w:r>
      <w:r w:rsidR="008B375E">
        <w:rPr>
          <w:rFonts w:ascii="Arial" w:hAnsi="Arial"/>
          <w:sz w:val="24"/>
        </w:rPr>
        <w:t xml:space="preserve"> </w:t>
      </w:r>
      <w:r>
        <w:rPr>
          <w:rFonts w:ascii="Arial" w:hAnsi="Arial"/>
          <w:sz w:val="24"/>
        </w:rPr>
        <w:t xml:space="preserve">in Betrieben und Einrichtungen </w:t>
      </w:r>
      <w:r w:rsidR="005050B4">
        <w:rPr>
          <w:rFonts w:ascii="Arial" w:hAnsi="Arial"/>
          <w:sz w:val="24"/>
        </w:rPr>
        <w:t>durchgeführt</w:t>
      </w:r>
      <w:r>
        <w:rPr>
          <w:rFonts w:ascii="Arial" w:hAnsi="Arial"/>
          <w:sz w:val="24"/>
        </w:rPr>
        <w:t>. Die Erfahrungen, die somit auf beiden Seiten gesammelt werden konnten, waren durchaus positiv. Für ausgewählte Schüler</w:t>
      </w:r>
      <w:r w:rsidR="008B375E">
        <w:rPr>
          <w:rFonts w:ascii="Arial" w:hAnsi="Arial"/>
          <w:sz w:val="24"/>
        </w:rPr>
        <w:t>innen</w:t>
      </w:r>
      <w:r>
        <w:rPr>
          <w:rFonts w:ascii="Arial" w:hAnsi="Arial"/>
          <w:sz w:val="24"/>
        </w:rPr>
        <w:t xml:space="preserve"> und Schüler des elften und zwölften Schulbesuchsjahres </w:t>
      </w:r>
      <w:r w:rsidR="00E5281E">
        <w:rPr>
          <w:rFonts w:ascii="Arial" w:hAnsi="Arial"/>
          <w:sz w:val="24"/>
        </w:rPr>
        <w:t>gibt</w:t>
      </w:r>
      <w:r>
        <w:rPr>
          <w:rFonts w:ascii="Arial" w:hAnsi="Arial"/>
          <w:sz w:val="24"/>
        </w:rPr>
        <w:t xml:space="preserve"> es eine </w:t>
      </w:r>
      <w:r w:rsidRPr="008029E2">
        <w:rPr>
          <w:rFonts w:ascii="Arial" w:hAnsi="Arial"/>
          <w:sz w:val="24"/>
        </w:rPr>
        <w:t xml:space="preserve">Berufswegekonferenz (mit allen an der Erziehung </w:t>
      </w:r>
      <w:r w:rsidR="00FE401A" w:rsidRPr="008029E2">
        <w:rPr>
          <w:rFonts w:ascii="Arial" w:hAnsi="Arial"/>
          <w:sz w:val="24"/>
        </w:rPr>
        <w:t>B</w:t>
      </w:r>
      <w:r w:rsidRPr="008029E2">
        <w:rPr>
          <w:rFonts w:ascii="Arial" w:hAnsi="Arial"/>
          <w:sz w:val="24"/>
        </w:rPr>
        <w:t xml:space="preserve">eteiligten). Des Weiteren </w:t>
      </w:r>
      <w:r w:rsidR="00E5281E" w:rsidRPr="008029E2">
        <w:rPr>
          <w:rFonts w:ascii="Arial" w:hAnsi="Arial"/>
          <w:sz w:val="24"/>
        </w:rPr>
        <w:t>kann</w:t>
      </w:r>
      <w:r w:rsidRPr="008029E2">
        <w:rPr>
          <w:rFonts w:ascii="Arial" w:hAnsi="Arial"/>
          <w:sz w:val="24"/>
        </w:rPr>
        <w:t xml:space="preserve"> die Praktikumszeit im zwölften Schulbesuchsjahr, die über den Rahmen von zwei Praktikumswochen hinausgeh</w:t>
      </w:r>
      <w:r w:rsidR="00E5281E" w:rsidRPr="008029E2">
        <w:rPr>
          <w:rFonts w:ascii="Arial" w:hAnsi="Arial"/>
          <w:sz w:val="24"/>
        </w:rPr>
        <w:t>t</w:t>
      </w:r>
      <w:r w:rsidRPr="008029E2">
        <w:rPr>
          <w:rFonts w:ascii="Arial" w:hAnsi="Arial"/>
          <w:sz w:val="24"/>
        </w:rPr>
        <w:t>, individuell abgestimmt</w:t>
      </w:r>
      <w:r w:rsidR="00E5281E" w:rsidRPr="008029E2">
        <w:rPr>
          <w:rFonts w:ascii="Arial" w:hAnsi="Arial"/>
          <w:sz w:val="24"/>
        </w:rPr>
        <w:t xml:space="preserve"> werden</w:t>
      </w:r>
      <w:r w:rsidRPr="008029E2">
        <w:rPr>
          <w:rFonts w:ascii="Arial" w:hAnsi="Arial"/>
          <w:sz w:val="24"/>
        </w:rPr>
        <w:t>. Frau Becker vom Integrationsfachdienst</w:t>
      </w:r>
      <w:r w:rsidR="00A74644" w:rsidRPr="008029E2">
        <w:rPr>
          <w:rFonts w:ascii="Arial" w:hAnsi="Arial"/>
          <w:sz w:val="24"/>
        </w:rPr>
        <w:t xml:space="preserve"> </w:t>
      </w:r>
      <w:r w:rsidR="00125753" w:rsidRPr="008029E2">
        <w:rPr>
          <w:rFonts w:ascii="Arial" w:hAnsi="Arial"/>
          <w:sz w:val="24"/>
        </w:rPr>
        <w:t>unterstützt</w:t>
      </w:r>
      <w:r w:rsidR="00A74644" w:rsidRPr="008029E2">
        <w:rPr>
          <w:rFonts w:ascii="Arial" w:hAnsi="Arial"/>
          <w:sz w:val="24"/>
        </w:rPr>
        <w:t xml:space="preserve"> </w:t>
      </w:r>
      <w:r w:rsidR="008029E2" w:rsidRPr="008029E2">
        <w:rPr>
          <w:rFonts w:ascii="Arial" w:hAnsi="Arial"/>
          <w:sz w:val="24"/>
        </w:rPr>
        <w:t>die Berufsschulklasse bei Bedarf</w:t>
      </w:r>
      <w:r w:rsidRPr="008029E2">
        <w:rPr>
          <w:rFonts w:ascii="Arial" w:hAnsi="Arial"/>
          <w:sz w:val="24"/>
        </w:rPr>
        <w:t xml:space="preserve">. </w:t>
      </w:r>
    </w:p>
    <w:p w14:paraId="14F7AC5F" w14:textId="77777777" w:rsidR="00CF12E0" w:rsidRDefault="00CF12E0" w:rsidP="00B55B3C">
      <w:pPr>
        <w:spacing w:line="360" w:lineRule="auto"/>
        <w:jc w:val="both"/>
        <w:rPr>
          <w:rFonts w:ascii="Arial" w:hAnsi="Arial"/>
          <w:sz w:val="24"/>
        </w:rPr>
      </w:pPr>
    </w:p>
    <w:p w14:paraId="7C9C707B" w14:textId="77777777" w:rsidR="00B55B3C" w:rsidRDefault="00B55B3C" w:rsidP="00B55B3C">
      <w:pPr>
        <w:spacing w:line="360" w:lineRule="auto"/>
        <w:jc w:val="both"/>
        <w:rPr>
          <w:rFonts w:ascii="Arial" w:hAnsi="Arial"/>
          <w:sz w:val="24"/>
        </w:rPr>
      </w:pPr>
      <w:r>
        <w:rPr>
          <w:rFonts w:ascii="Arial" w:hAnsi="Arial"/>
          <w:sz w:val="24"/>
        </w:rPr>
        <w:t xml:space="preserve">Unsere Schule bemüht </w:t>
      </w:r>
      <w:r w:rsidRPr="008029E2">
        <w:rPr>
          <w:rFonts w:ascii="Arial" w:hAnsi="Arial"/>
          <w:sz w:val="24"/>
        </w:rPr>
        <w:t xml:space="preserve">sich um eine rege Öffentlichkeitsarbeit u.a. durch die Gestaltung des Tages </w:t>
      </w:r>
      <w:r w:rsidR="00F529F5" w:rsidRPr="008029E2">
        <w:rPr>
          <w:rFonts w:ascii="Arial" w:hAnsi="Arial"/>
          <w:sz w:val="24"/>
        </w:rPr>
        <w:t xml:space="preserve">„Tag </w:t>
      </w:r>
      <w:r w:rsidRPr="008029E2">
        <w:rPr>
          <w:rFonts w:ascii="Arial" w:hAnsi="Arial"/>
          <w:sz w:val="24"/>
        </w:rPr>
        <w:t>der offenen Tür</w:t>
      </w:r>
      <w:r w:rsidR="00F529F5" w:rsidRPr="008029E2">
        <w:rPr>
          <w:rFonts w:ascii="Arial" w:hAnsi="Arial"/>
          <w:sz w:val="24"/>
        </w:rPr>
        <w:t>“</w:t>
      </w:r>
      <w:r w:rsidR="00396EDB" w:rsidRPr="008029E2">
        <w:rPr>
          <w:rFonts w:ascii="Arial" w:hAnsi="Arial"/>
          <w:sz w:val="24"/>
        </w:rPr>
        <w:t xml:space="preserve"> (alle zwei Jahre</w:t>
      </w:r>
      <w:r w:rsidR="00B653B7" w:rsidRPr="008029E2">
        <w:rPr>
          <w:rFonts w:ascii="Arial" w:hAnsi="Arial"/>
          <w:sz w:val="24"/>
        </w:rPr>
        <w:t>)</w:t>
      </w:r>
      <w:r w:rsidRPr="008029E2">
        <w:rPr>
          <w:rFonts w:ascii="Arial" w:hAnsi="Arial"/>
          <w:sz w:val="24"/>
        </w:rPr>
        <w:t>, Teilnahme an kulturellen Aktivitäten der Stadt und des Landkreises (z.B.: Liederwettstreit zum Paul-Gerhardt-Tag)</w:t>
      </w:r>
      <w:r w:rsidR="00785EEB" w:rsidRPr="008029E2">
        <w:rPr>
          <w:rFonts w:ascii="Arial" w:hAnsi="Arial"/>
          <w:sz w:val="24"/>
        </w:rPr>
        <w:t>, Homepage und Flyer</w:t>
      </w:r>
      <w:r w:rsidRPr="008029E2">
        <w:rPr>
          <w:rFonts w:ascii="Arial" w:hAnsi="Arial"/>
          <w:sz w:val="24"/>
        </w:rPr>
        <w:t>.</w:t>
      </w:r>
    </w:p>
    <w:p w14:paraId="189412D3" w14:textId="77777777" w:rsidR="00DA15F0" w:rsidRDefault="00DA15F0" w:rsidP="00B55B3C">
      <w:pPr>
        <w:spacing w:line="360" w:lineRule="auto"/>
        <w:jc w:val="both"/>
        <w:rPr>
          <w:rFonts w:ascii="Arial" w:hAnsi="Arial"/>
          <w:sz w:val="24"/>
        </w:rPr>
      </w:pPr>
    </w:p>
    <w:p w14:paraId="03A2F11D" w14:textId="77777777" w:rsidR="000B5DF0" w:rsidRDefault="00B55B3C" w:rsidP="001757E0">
      <w:pPr>
        <w:spacing w:line="360" w:lineRule="auto"/>
        <w:jc w:val="both"/>
        <w:rPr>
          <w:rFonts w:ascii="Arial" w:hAnsi="Arial"/>
          <w:sz w:val="24"/>
        </w:rPr>
      </w:pPr>
      <w:r>
        <w:rPr>
          <w:rFonts w:ascii="Arial" w:hAnsi="Arial"/>
          <w:sz w:val="24"/>
        </w:rPr>
        <w:lastRenderedPageBreak/>
        <w:t>Durch die engagierte Arbeit des Schulelternrates konnten wir den Förderverein „Menschen(s)kinder“ e.V. gründen, der sich vor allem die Ausgestaltung der Freizeit in sinnvollen, gemeinschaftsprägenden Aktivitäten als Ziel gestellt hat. Feste, Elternbegegnungen, Tagesausflüge</w:t>
      </w:r>
      <w:r w:rsidR="008012E3">
        <w:rPr>
          <w:rFonts w:ascii="Arial" w:hAnsi="Arial"/>
          <w:sz w:val="24"/>
        </w:rPr>
        <w:t xml:space="preserve"> gehören auch in diesem Schuljahr wieder dazu</w:t>
      </w:r>
      <w:r w:rsidR="00441FFC">
        <w:rPr>
          <w:rFonts w:ascii="Arial" w:hAnsi="Arial"/>
          <w:sz w:val="24"/>
        </w:rPr>
        <w:t xml:space="preserve">. So übernimmt der Förderverein regelmäßig die Finanzierung einzelner Projekte. </w:t>
      </w:r>
    </w:p>
    <w:p w14:paraId="1D088B74" w14:textId="77777777" w:rsidR="00441FFC" w:rsidRDefault="00441FFC" w:rsidP="001757E0">
      <w:pPr>
        <w:spacing w:line="360" w:lineRule="auto"/>
        <w:jc w:val="both"/>
        <w:rPr>
          <w:rFonts w:ascii="Arial" w:hAnsi="Arial"/>
          <w:sz w:val="24"/>
        </w:rPr>
      </w:pPr>
    </w:p>
    <w:p w14:paraId="6BDA912B" w14:textId="77777777" w:rsidR="001757E0" w:rsidRPr="00B850CD" w:rsidRDefault="001757E0" w:rsidP="000B11D4">
      <w:pPr>
        <w:pStyle w:val="berschrift1"/>
        <w:rPr>
          <w:rFonts w:ascii="Arial" w:hAnsi="Arial"/>
          <w:sz w:val="24"/>
        </w:rPr>
      </w:pPr>
      <w:bookmarkStart w:id="5" w:name="_Toc273629055"/>
      <w:bookmarkStart w:id="6" w:name="_Toc302733664"/>
      <w:bookmarkStart w:id="7" w:name="_Toc302733673"/>
      <w:bookmarkStart w:id="8" w:name="_Toc304284310"/>
      <w:bookmarkStart w:id="9" w:name="_Toc304285143"/>
      <w:r>
        <w:t>2. L I N A – wie ein Schulprogramm entstand</w:t>
      </w:r>
      <w:bookmarkEnd w:id="5"/>
      <w:bookmarkEnd w:id="6"/>
      <w:bookmarkEnd w:id="7"/>
      <w:bookmarkEnd w:id="8"/>
      <w:bookmarkEnd w:id="9"/>
    </w:p>
    <w:p w14:paraId="3B000905" w14:textId="77777777" w:rsidR="00DD19CA" w:rsidRDefault="00DD19CA" w:rsidP="001757E0">
      <w:pPr>
        <w:spacing w:line="360" w:lineRule="auto"/>
        <w:jc w:val="both"/>
        <w:rPr>
          <w:rFonts w:ascii="Arial" w:hAnsi="Arial" w:cs="Arial"/>
          <w:sz w:val="24"/>
          <w:szCs w:val="24"/>
        </w:rPr>
      </w:pPr>
    </w:p>
    <w:p w14:paraId="0B66DBF6" w14:textId="77777777" w:rsidR="001757E0" w:rsidRPr="00AC734B" w:rsidRDefault="00372B1C" w:rsidP="001757E0">
      <w:pPr>
        <w:spacing w:line="360" w:lineRule="auto"/>
        <w:jc w:val="both"/>
        <w:rPr>
          <w:rFonts w:ascii="Arial" w:hAnsi="Arial" w:cs="Arial"/>
          <w:sz w:val="24"/>
          <w:szCs w:val="24"/>
        </w:rPr>
      </w:pPr>
      <w:r>
        <w:rPr>
          <w:rFonts w:ascii="Arial" w:hAnsi="Arial" w:cs="Arial"/>
          <w:sz w:val="24"/>
          <w:szCs w:val="24"/>
        </w:rPr>
        <w:t xml:space="preserve">Um an den </w:t>
      </w:r>
      <w:r w:rsidRPr="00DF6B22">
        <w:rPr>
          <w:rFonts w:ascii="Arial" w:hAnsi="Arial" w:cs="Arial"/>
          <w:sz w:val="24"/>
          <w:szCs w:val="24"/>
        </w:rPr>
        <w:t>allgemein</w:t>
      </w:r>
      <w:r w:rsidR="001757E0" w:rsidRPr="00DF6B22">
        <w:rPr>
          <w:rFonts w:ascii="Arial" w:hAnsi="Arial" w:cs="Arial"/>
          <w:sz w:val="24"/>
          <w:szCs w:val="24"/>
        </w:rPr>
        <w:t>bildenden Schulen Sachsen</w:t>
      </w:r>
      <w:r w:rsidR="001757E0" w:rsidRPr="00AC734B">
        <w:rPr>
          <w:rFonts w:ascii="Arial" w:hAnsi="Arial" w:cs="Arial"/>
          <w:sz w:val="24"/>
          <w:szCs w:val="24"/>
        </w:rPr>
        <w:t>-Anhalts Bildungs- und Erziehungsziele in möglichst hoher Qualität umzusetzen</w:t>
      </w:r>
      <w:r w:rsidR="00BE7D5D">
        <w:rPr>
          <w:rFonts w:ascii="Arial" w:hAnsi="Arial" w:cs="Arial"/>
          <w:sz w:val="24"/>
          <w:szCs w:val="24"/>
        </w:rPr>
        <w:t>,</w:t>
      </w:r>
      <w:r w:rsidR="001757E0" w:rsidRPr="00AC734B">
        <w:rPr>
          <w:rFonts w:ascii="Arial" w:hAnsi="Arial" w:cs="Arial"/>
          <w:sz w:val="24"/>
          <w:szCs w:val="24"/>
        </w:rPr>
        <w:t xml:space="preserve"> wurden alle Schulen aufgefordert ein Schulprogramm zu entwickeln.</w:t>
      </w:r>
    </w:p>
    <w:p w14:paraId="0411295D" w14:textId="77777777" w:rsidR="001757E0" w:rsidRPr="00AC734B" w:rsidRDefault="001757E0" w:rsidP="001757E0">
      <w:pPr>
        <w:spacing w:line="360" w:lineRule="auto"/>
        <w:jc w:val="both"/>
        <w:rPr>
          <w:rFonts w:ascii="Arial" w:hAnsi="Arial" w:cs="Arial"/>
          <w:sz w:val="24"/>
          <w:szCs w:val="24"/>
        </w:rPr>
      </w:pPr>
    </w:p>
    <w:p w14:paraId="216C82B8" w14:textId="77777777" w:rsidR="001757E0" w:rsidRDefault="001757E0" w:rsidP="001757E0">
      <w:pPr>
        <w:spacing w:line="360" w:lineRule="auto"/>
        <w:jc w:val="both"/>
        <w:rPr>
          <w:rFonts w:ascii="Arial" w:hAnsi="Arial" w:cs="Arial"/>
          <w:sz w:val="24"/>
          <w:szCs w:val="24"/>
        </w:rPr>
      </w:pPr>
      <w:r w:rsidRPr="002C6EA1">
        <w:rPr>
          <w:rFonts w:ascii="Arial" w:hAnsi="Arial" w:cs="Arial"/>
          <w:sz w:val="24"/>
          <w:szCs w:val="24"/>
        </w:rPr>
        <w:t>Um alle</w:t>
      </w:r>
      <w:r w:rsidR="00125753" w:rsidRPr="002C6EA1">
        <w:rPr>
          <w:rFonts w:ascii="Arial" w:hAnsi="Arial" w:cs="Arial"/>
          <w:sz w:val="24"/>
          <w:szCs w:val="24"/>
        </w:rPr>
        <w:t xml:space="preserve"> (</w:t>
      </w:r>
      <w:r w:rsidR="005A1AB4" w:rsidRPr="002C6EA1">
        <w:rPr>
          <w:rFonts w:ascii="Arial" w:hAnsi="Arial" w:cs="Arial"/>
          <w:sz w:val="24"/>
          <w:szCs w:val="24"/>
        </w:rPr>
        <w:t xml:space="preserve">Kollegium, Eltern, Schülerinnen und Schüler, Öffentlichkeit) </w:t>
      </w:r>
      <w:r w:rsidRPr="002C6EA1">
        <w:rPr>
          <w:rFonts w:ascii="Arial" w:hAnsi="Arial" w:cs="Arial"/>
          <w:sz w:val="24"/>
          <w:szCs w:val="24"/>
        </w:rPr>
        <w:t>einzubeziehen wurden Fragebögen erarbeitet und Gespräche mit allen geführt. Die Steuergruppe wertete alles aus und so kristallisierten sich schnell vier Schwerpunkte heraus:</w:t>
      </w:r>
    </w:p>
    <w:p w14:paraId="5ADF8D95" w14:textId="77777777" w:rsidR="00FD14EF" w:rsidRPr="00AC734B" w:rsidRDefault="00FD14EF" w:rsidP="001757E0">
      <w:pPr>
        <w:spacing w:line="360" w:lineRule="auto"/>
        <w:jc w:val="both"/>
        <w:rPr>
          <w:rFonts w:ascii="Arial" w:hAnsi="Arial" w:cs="Arial"/>
          <w:sz w:val="24"/>
          <w:szCs w:val="24"/>
        </w:rPr>
      </w:pPr>
    </w:p>
    <w:p w14:paraId="4D476492" w14:textId="77777777" w:rsidR="001757E0" w:rsidRPr="00AC734B" w:rsidRDefault="001757E0" w:rsidP="00DD19CA">
      <w:pPr>
        <w:numPr>
          <w:ilvl w:val="0"/>
          <w:numId w:val="13"/>
        </w:numPr>
        <w:spacing w:line="360" w:lineRule="auto"/>
        <w:jc w:val="both"/>
        <w:rPr>
          <w:rFonts w:ascii="Arial" w:hAnsi="Arial" w:cs="Arial"/>
          <w:sz w:val="24"/>
          <w:szCs w:val="24"/>
        </w:rPr>
      </w:pPr>
      <w:r w:rsidRPr="00AC734B">
        <w:rPr>
          <w:rFonts w:ascii="Arial" w:hAnsi="Arial" w:cs="Arial"/>
          <w:b/>
          <w:bCs/>
          <w:sz w:val="24"/>
          <w:szCs w:val="24"/>
        </w:rPr>
        <w:t>L</w:t>
      </w:r>
      <w:r w:rsidRPr="00AC734B">
        <w:rPr>
          <w:rFonts w:ascii="Arial" w:hAnsi="Arial" w:cs="Arial"/>
          <w:sz w:val="24"/>
          <w:szCs w:val="24"/>
        </w:rPr>
        <w:t>ebensgemeinschaft</w:t>
      </w:r>
    </w:p>
    <w:p w14:paraId="46EA0DE7" w14:textId="77777777" w:rsidR="001757E0" w:rsidRPr="00AC734B" w:rsidRDefault="001757E0" w:rsidP="00DD19CA">
      <w:pPr>
        <w:numPr>
          <w:ilvl w:val="0"/>
          <w:numId w:val="13"/>
        </w:numPr>
        <w:spacing w:line="360" w:lineRule="auto"/>
        <w:jc w:val="both"/>
        <w:rPr>
          <w:rFonts w:ascii="Arial" w:hAnsi="Arial" w:cs="Arial"/>
          <w:sz w:val="24"/>
          <w:szCs w:val="24"/>
        </w:rPr>
      </w:pPr>
      <w:r w:rsidRPr="00AC734B">
        <w:rPr>
          <w:rFonts w:ascii="Arial" w:hAnsi="Arial" w:cs="Arial"/>
          <w:b/>
          <w:bCs/>
          <w:sz w:val="24"/>
          <w:szCs w:val="24"/>
        </w:rPr>
        <w:t>I</w:t>
      </w:r>
      <w:r w:rsidRPr="00AC734B">
        <w:rPr>
          <w:rFonts w:ascii="Arial" w:hAnsi="Arial" w:cs="Arial"/>
          <w:sz w:val="24"/>
          <w:szCs w:val="24"/>
        </w:rPr>
        <w:t>ndividualität und Selbstständigkeit</w:t>
      </w:r>
    </w:p>
    <w:p w14:paraId="1C244118" w14:textId="77777777" w:rsidR="001757E0" w:rsidRPr="00AC734B" w:rsidRDefault="001757E0" w:rsidP="00DD19CA">
      <w:pPr>
        <w:numPr>
          <w:ilvl w:val="0"/>
          <w:numId w:val="13"/>
        </w:numPr>
        <w:spacing w:line="360" w:lineRule="auto"/>
        <w:jc w:val="both"/>
        <w:rPr>
          <w:rFonts w:ascii="Arial" w:hAnsi="Arial" w:cs="Arial"/>
          <w:sz w:val="24"/>
          <w:szCs w:val="24"/>
        </w:rPr>
      </w:pPr>
      <w:r w:rsidRPr="00AC734B">
        <w:rPr>
          <w:rFonts w:ascii="Arial" w:hAnsi="Arial" w:cs="Arial"/>
          <w:b/>
          <w:bCs/>
          <w:sz w:val="24"/>
          <w:szCs w:val="24"/>
        </w:rPr>
        <w:t>N</w:t>
      </w:r>
      <w:r w:rsidRPr="00AC734B">
        <w:rPr>
          <w:rFonts w:ascii="Arial" w:hAnsi="Arial" w:cs="Arial"/>
          <w:sz w:val="24"/>
          <w:szCs w:val="24"/>
        </w:rPr>
        <w:t>ormen und Werte</w:t>
      </w:r>
    </w:p>
    <w:p w14:paraId="35E1F7F5" w14:textId="77777777" w:rsidR="001757E0" w:rsidRPr="00AC734B" w:rsidRDefault="001757E0" w:rsidP="00DD19CA">
      <w:pPr>
        <w:numPr>
          <w:ilvl w:val="0"/>
          <w:numId w:val="13"/>
        </w:numPr>
        <w:spacing w:line="360" w:lineRule="auto"/>
        <w:jc w:val="both"/>
        <w:rPr>
          <w:rFonts w:ascii="Arial" w:hAnsi="Arial" w:cs="Arial"/>
          <w:sz w:val="24"/>
          <w:szCs w:val="24"/>
        </w:rPr>
      </w:pPr>
      <w:r w:rsidRPr="00AC734B">
        <w:rPr>
          <w:rFonts w:ascii="Arial" w:hAnsi="Arial" w:cs="Arial"/>
          <w:b/>
          <w:bCs/>
          <w:sz w:val="24"/>
          <w:szCs w:val="24"/>
        </w:rPr>
        <w:t>A</w:t>
      </w:r>
      <w:r w:rsidRPr="00AC734B">
        <w:rPr>
          <w:rFonts w:ascii="Arial" w:hAnsi="Arial" w:cs="Arial"/>
          <w:sz w:val="24"/>
          <w:szCs w:val="24"/>
        </w:rPr>
        <w:t>lltagswirklichkeit</w:t>
      </w:r>
    </w:p>
    <w:p w14:paraId="38F23B5C" w14:textId="77777777" w:rsidR="001757E0" w:rsidRPr="00AC734B" w:rsidRDefault="001757E0" w:rsidP="001757E0">
      <w:pPr>
        <w:spacing w:line="360" w:lineRule="auto"/>
        <w:jc w:val="both"/>
        <w:rPr>
          <w:rFonts w:ascii="Arial" w:hAnsi="Arial" w:cs="Arial"/>
          <w:sz w:val="24"/>
          <w:szCs w:val="24"/>
        </w:rPr>
      </w:pPr>
    </w:p>
    <w:p w14:paraId="3FDC0B98" w14:textId="77777777" w:rsidR="001757E0" w:rsidRPr="00AC734B" w:rsidRDefault="001757E0" w:rsidP="001757E0">
      <w:pPr>
        <w:spacing w:line="360" w:lineRule="auto"/>
        <w:jc w:val="both"/>
        <w:rPr>
          <w:rFonts w:ascii="Arial" w:hAnsi="Arial" w:cs="Arial"/>
          <w:sz w:val="24"/>
          <w:szCs w:val="24"/>
        </w:rPr>
      </w:pPr>
      <w:r w:rsidRPr="00AC734B">
        <w:rPr>
          <w:rFonts w:ascii="Arial" w:hAnsi="Arial" w:cs="Arial"/>
          <w:sz w:val="24"/>
          <w:szCs w:val="24"/>
        </w:rPr>
        <w:t>In diesen Schwerpunkten war alles enthalten, was uns wichtig war: Prinzipien von Peter Petersen, die Prioritäten und Erwartungen von Eltern und Schülerinnen und Schülern, Lehrplanschwerpunkte und der Bildungs- und Erziehungsauftrag aus dem Schulgesetz.</w:t>
      </w:r>
    </w:p>
    <w:p w14:paraId="77B59185" w14:textId="77777777" w:rsidR="001757E0" w:rsidRPr="00AC734B" w:rsidRDefault="001757E0" w:rsidP="001757E0">
      <w:pPr>
        <w:spacing w:line="360" w:lineRule="auto"/>
        <w:jc w:val="both"/>
        <w:rPr>
          <w:rFonts w:ascii="Arial" w:hAnsi="Arial" w:cs="Arial"/>
          <w:sz w:val="24"/>
          <w:szCs w:val="24"/>
        </w:rPr>
      </w:pPr>
      <w:r w:rsidRPr="00AC734B">
        <w:rPr>
          <w:rFonts w:ascii="Arial" w:hAnsi="Arial" w:cs="Arial"/>
          <w:sz w:val="24"/>
          <w:szCs w:val="24"/>
        </w:rPr>
        <w:t xml:space="preserve">Damit war </w:t>
      </w:r>
      <w:r w:rsidRPr="00AC734B">
        <w:rPr>
          <w:rFonts w:ascii="Arial" w:hAnsi="Arial" w:cs="Arial"/>
          <w:b/>
          <w:sz w:val="24"/>
          <w:szCs w:val="24"/>
        </w:rPr>
        <w:t>LINA</w:t>
      </w:r>
      <w:r w:rsidRPr="00AC734B">
        <w:rPr>
          <w:rFonts w:ascii="Arial" w:hAnsi="Arial" w:cs="Arial"/>
          <w:sz w:val="24"/>
          <w:szCs w:val="24"/>
        </w:rPr>
        <w:t xml:space="preserve"> geboren und ein Motto wurde auch schnell gefunden: “Das Leben lernen – Das Lernen leben”</w:t>
      </w:r>
    </w:p>
    <w:p w14:paraId="0B9C8A37" w14:textId="77777777" w:rsidR="001757E0" w:rsidRPr="00AC734B" w:rsidRDefault="001757E0" w:rsidP="001757E0">
      <w:pPr>
        <w:spacing w:line="360" w:lineRule="auto"/>
        <w:jc w:val="both"/>
        <w:rPr>
          <w:rFonts w:ascii="Arial" w:hAnsi="Arial" w:cs="Arial"/>
          <w:sz w:val="24"/>
          <w:szCs w:val="24"/>
        </w:rPr>
      </w:pPr>
    </w:p>
    <w:p w14:paraId="0F6F0CDE" w14:textId="77777777" w:rsidR="001757E0" w:rsidRPr="00AC734B" w:rsidRDefault="001757E0" w:rsidP="001757E0">
      <w:pPr>
        <w:spacing w:line="360" w:lineRule="auto"/>
        <w:jc w:val="both"/>
        <w:rPr>
          <w:rFonts w:ascii="Arial" w:hAnsi="Arial" w:cs="Arial"/>
          <w:sz w:val="24"/>
          <w:szCs w:val="24"/>
        </w:rPr>
      </w:pPr>
      <w:r w:rsidRPr="002C6EA1">
        <w:rPr>
          <w:rFonts w:ascii="Arial" w:hAnsi="Arial" w:cs="Arial"/>
          <w:sz w:val="24"/>
          <w:szCs w:val="24"/>
        </w:rPr>
        <w:t>Zu diesen vier Schwerpunkten wurden Arbeitsgruppen gebildet, in die alle Kolleginnen</w:t>
      </w:r>
      <w:r w:rsidR="002C6EA1" w:rsidRPr="002C6EA1">
        <w:rPr>
          <w:rFonts w:ascii="Arial" w:hAnsi="Arial" w:cs="Arial"/>
          <w:sz w:val="24"/>
          <w:szCs w:val="24"/>
        </w:rPr>
        <w:t xml:space="preserve"> und Kollegen</w:t>
      </w:r>
      <w:r w:rsidRPr="002C6EA1">
        <w:rPr>
          <w:rFonts w:ascii="Arial" w:hAnsi="Arial" w:cs="Arial"/>
          <w:sz w:val="24"/>
          <w:szCs w:val="24"/>
        </w:rPr>
        <w:t xml:space="preserve"> eingebunden waren. In den Arbeitsgruppen wurden unter Einbeziehung der Schüler</w:t>
      </w:r>
      <w:r w:rsidR="00DF6B22">
        <w:rPr>
          <w:rFonts w:ascii="Arial" w:hAnsi="Arial" w:cs="Arial"/>
          <w:sz w:val="24"/>
          <w:szCs w:val="24"/>
        </w:rPr>
        <w:t>innen</w:t>
      </w:r>
      <w:r w:rsidR="00C21DAC">
        <w:rPr>
          <w:rFonts w:ascii="Arial" w:hAnsi="Arial" w:cs="Arial"/>
          <w:sz w:val="24"/>
          <w:szCs w:val="24"/>
        </w:rPr>
        <w:t>-</w:t>
      </w:r>
      <w:r w:rsidR="00DF6B22">
        <w:rPr>
          <w:rFonts w:ascii="Arial" w:hAnsi="Arial" w:cs="Arial"/>
          <w:sz w:val="24"/>
          <w:szCs w:val="24"/>
        </w:rPr>
        <w:t>, Schüler</w:t>
      </w:r>
      <w:r w:rsidRPr="002C6EA1">
        <w:rPr>
          <w:rFonts w:ascii="Arial" w:hAnsi="Arial" w:cs="Arial"/>
          <w:sz w:val="24"/>
          <w:szCs w:val="24"/>
        </w:rPr>
        <w:t xml:space="preserve">- und Elternbefragungen Bestandsaufnahmen durchgeführt, geeignete Maßnahmen diskutiert und Möglichkeiten der Evaluation gefunden. Diese Ergebnisse wurden dann “in einen Umlauf gegeben”, so dass jede Arbeitsgruppe die Ergebnisse der anderen kennen </w:t>
      </w:r>
      <w:r w:rsidRPr="002C6EA1">
        <w:rPr>
          <w:rFonts w:ascii="Arial" w:hAnsi="Arial" w:cs="Arial"/>
          <w:sz w:val="24"/>
          <w:szCs w:val="24"/>
        </w:rPr>
        <w:lastRenderedPageBreak/>
        <w:t>lernte und ergänzen konnte. Keine Idee ging verloren und die Partizipation aller wurde erreicht.</w:t>
      </w:r>
      <w:r w:rsidR="00125753" w:rsidRPr="002C6EA1">
        <w:rPr>
          <w:rFonts w:ascii="Arial" w:hAnsi="Arial" w:cs="Arial"/>
          <w:sz w:val="24"/>
          <w:szCs w:val="24"/>
        </w:rPr>
        <w:t xml:space="preserve"> </w:t>
      </w:r>
      <w:r w:rsidR="00663110" w:rsidRPr="002C6EA1">
        <w:rPr>
          <w:rFonts w:ascii="Arial" w:hAnsi="Arial" w:cs="Arial"/>
          <w:sz w:val="24"/>
          <w:szCs w:val="24"/>
        </w:rPr>
        <w:t>Inzwischen wurde</w:t>
      </w:r>
      <w:r w:rsidR="008012E3" w:rsidRPr="002C6EA1">
        <w:rPr>
          <w:rFonts w:ascii="Arial" w:hAnsi="Arial" w:cs="Arial"/>
          <w:sz w:val="24"/>
          <w:szCs w:val="24"/>
        </w:rPr>
        <w:t xml:space="preserve"> die Steuergruppe aufgelöst und deren</w:t>
      </w:r>
      <w:r w:rsidR="00663110" w:rsidRPr="002C6EA1">
        <w:rPr>
          <w:rFonts w:ascii="Arial" w:hAnsi="Arial" w:cs="Arial"/>
          <w:sz w:val="24"/>
          <w:szCs w:val="24"/>
        </w:rPr>
        <w:t xml:space="preserve"> Aufgaben in verschiedene Arbeitsgruppen</w:t>
      </w:r>
      <w:r w:rsidR="00663110" w:rsidRPr="005A1AB4">
        <w:rPr>
          <w:rFonts w:ascii="Arial" w:hAnsi="Arial" w:cs="Arial"/>
          <w:sz w:val="24"/>
          <w:szCs w:val="24"/>
        </w:rPr>
        <w:t xml:space="preserve"> aufgeteilt</w:t>
      </w:r>
      <w:r w:rsidR="00663110">
        <w:rPr>
          <w:rFonts w:ascii="Arial" w:hAnsi="Arial" w:cs="Arial"/>
          <w:sz w:val="24"/>
          <w:szCs w:val="24"/>
        </w:rPr>
        <w:t>.</w:t>
      </w:r>
    </w:p>
    <w:p w14:paraId="324D4C8F" w14:textId="77777777" w:rsidR="001757E0" w:rsidRPr="005A1AB4" w:rsidRDefault="001757E0" w:rsidP="001757E0">
      <w:pPr>
        <w:spacing w:line="360" w:lineRule="auto"/>
        <w:jc w:val="both"/>
        <w:rPr>
          <w:rFonts w:ascii="Arial" w:hAnsi="Arial" w:cs="Arial"/>
          <w:sz w:val="24"/>
          <w:szCs w:val="24"/>
        </w:rPr>
      </w:pPr>
    </w:p>
    <w:p w14:paraId="5A7ECE5C" w14:textId="77777777" w:rsidR="001757E0" w:rsidRDefault="001757E0" w:rsidP="001757E0">
      <w:pPr>
        <w:spacing w:line="360" w:lineRule="auto"/>
        <w:jc w:val="both"/>
        <w:rPr>
          <w:rFonts w:ascii="Arial" w:hAnsi="Arial" w:cs="Arial"/>
          <w:sz w:val="24"/>
          <w:szCs w:val="24"/>
        </w:rPr>
      </w:pPr>
      <w:r w:rsidRPr="005A1AB4">
        <w:rPr>
          <w:rFonts w:ascii="Arial" w:hAnsi="Arial" w:cs="Arial"/>
          <w:sz w:val="24"/>
          <w:szCs w:val="24"/>
        </w:rPr>
        <w:t>Zur Auswertung des gesamten Schulprogramms und der damit verbundene</w:t>
      </w:r>
      <w:r w:rsidR="00085070" w:rsidRPr="005A1AB4">
        <w:rPr>
          <w:rFonts w:ascii="Arial" w:hAnsi="Arial" w:cs="Arial"/>
          <w:sz w:val="24"/>
          <w:szCs w:val="24"/>
        </w:rPr>
        <w:t>n</w:t>
      </w:r>
      <w:r w:rsidRPr="005A1AB4">
        <w:rPr>
          <w:rFonts w:ascii="Arial" w:hAnsi="Arial" w:cs="Arial"/>
          <w:sz w:val="24"/>
          <w:szCs w:val="24"/>
        </w:rPr>
        <w:t xml:space="preserve"> pädagogischen Arbeit finden evaluierende Gespräche mit allen Pädagog</w:t>
      </w:r>
      <w:r w:rsidR="00DF6B22">
        <w:rPr>
          <w:rFonts w:ascii="Arial" w:hAnsi="Arial" w:cs="Arial"/>
          <w:sz w:val="24"/>
          <w:szCs w:val="24"/>
        </w:rPr>
        <w:t>innen</w:t>
      </w:r>
      <w:r w:rsidRPr="005A1AB4">
        <w:rPr>
          <w:rFonts w:ascii="Arial" w:hAnsi="Arial" w:cs="Arial"/>
          <w:sz w:val="24"/>
          <w:szCs w:val="24"/>
        </w:rPr>
        <w:t xml:space="preserve"> </w:t>
      </w:r>
      <w:r w:rsidR="008B7EBE">
        <w:rPr>
          <w:rFonts w:ascii="Arial" w:hAnsi="Arial" w:cs="Arial"/>
          <w:sz w:val="24"/>
          <w:szCs w:val="24"/>
        </w:rPr>
        <w:t>und Pädagog</w:t>
      </w:r>
      <w:r w:rsidR="00DF6B22">
        <w:rPr>
          <w:rFonts w:ascii="Arial" w:hAnsi="Arial" w:cs="Arial"/>
          <w:sz w:val="24"/>
          <w:szCs w:val="24"/>
        </w:rPr>
        <w:t>en</w:t>
      </w:r>
      <w:r w:rsidR="008B7EBE">
        <w:rPr>
          <w:rFonts w:ascii="Arial" w:hAnsi="Arial" w:cs="Arial"/>
          <w:sz w:val="24"/>
          <w:szCs w:val="24"/>
        </w:rPr>
        <w:t xml:space="preserve"> </w:t>
      </w:r>
      <w:r w:rsidRPr="005A1AB4">
        <w:rPr>
          <w:rFonts w:ascii="Arial" w:hAnsi="Arial" w:cs="Arial"/>
          <w:sz w:val="24"/>
          <w:szCs w:val="24"/>
        </w:rPr>
        <w:t>der Schule statt. Zusätzlich organisieren die einzelnen Arbeitsgruppen selbständig die Evaluation zur Umsetzung der von ihnen ausgeführten beziehungsweise geleiteten Inhalte und Aufgaben.</w:t>
      </w:r>
    </w:p>
    <w:p w14:paraId="4DBF730B" w14:textId="77777777" w:rsidR="00651E41" w:rsidRDefault="00651E41" w:rsidP="00651E41">
      <w:pPr>
        <w:spacing w:line="360" w:lineRule="auto"/>
        <w:jc w:val="both"/>
        <w:rPr>
          <w:rFonts w:ascii="Arial" w:hAnsi="Arial" w:cs="Arial"/>
          <w:sz w:val="24"/>
          <w:szCs w:val="24"/>
        </w:rPr>
      </w:pPr>
    </w:p>
    <w:p w14:paraId="44AD3BBF" w14:textId="77777777" w:rsidR="00015A38" w:rsidRPr="00B850CD" w:rsidRDefault="00B850CD" w:rsidP="000B11D4">
      <w:pPr>
        <w:pStyle w:val="berschrift1"/>
        <w:rPr>
          <w:rFonts w:ascii="Arial" w:hAnsi="Arial" w:cs="Arial"/>
          <w:sz w:val="24"/>
          <w:szCs w:val="24"/>
        </w:rPr>
      </w:pPr>
      <w:r>
        <w:rPr>
          <w:rFonts w:ascii="Arial" w:hAnsi="Arial" w:cs="Arial"/>
          <w:sz w:val="24"/>
          <w:szCs w:val="24"/>
        </w:rPr>
        <w:br w:type="page"/>
      </w:r>
      <w:bookmarkStart w:id="10" w:name="_Toc273629056"/>
      <w:bookmarkStart w:id="11" w:name="_Toc302733665"/>
      <w:bookmarkStart w:id="12" w:name="_Toc302733674"/>
      <w:bookmarkStart w:id="13" w:name="_Toc304284311"/>
      <w:bookmarkStart w:id="14" w:name="_Toc304285144"/>
      <w:r w:rsidR="00015A38">
        <w:lastRenderedPageBreak/>
        <w:t>3. Lebensgemeinschaft</w:t>
      </w:r>
      <w:bookmarkEnd w:id="10"/>
      <w:bookmarkEnd w:id="11"/>
      <w:bookmarkEnd w:id="12"/>
      <w:bookmarkEnd w:id="13"/>
      <w:bookmarkEnd w:id="14"/>
    </w:p>
    <w:p w14:paraId="44D9E48E" w14:textId="77777777" w:rsidR="00015A38" w:rsidRDefault="00015A38" w:rsidP="00015A38">
      <w:pPr>
        <w:spacing w:line="360" w:lineRule="auto"/>
        <w:rPr>
          <w:rFonts w:ascii="Arial" w:hAnsi="Arial"/>
          <w:b/>
          <w:sz w:val="28"/>
        </w:rPr>
      </w:pPr>
    </w:p>
    <w:p w14:paraId="7621F113" w14:textId="77777777" w:rsidR="00170CD7" w:rsidRDefault="00170CD7" w:rsidP="00170CD7">
      <w:pPr>
        <w:spacing w:line="360" w:lineRule="auto"/>
        <w:jc w:val="both"/>
        <w:rPr>
          <w:rFonts w:ascii="Arial" w:hAnsi="Arial"/>
          <w:sz w:val="24"/>
        </w:rPr>
      </w:pPr>
      <w:r>
        <w:rPr>
          <w:rFonts w:ascii="Arial" w:hAnsi="Arial"/>
          <w:sz w:val="24"/>
        </w:rPr>
        <w:t>Peter-Petersens Jenaplan ist richtungsweisend: „Jeder Mensch ist einzigartig“.</w:t>
      </w:r>
    </w:p>
    <w:p w14:paraId="0F2A6FC6" w14:textId="77777777" w:rsidR="00170CD7" w:rsidRDefault="00170CD7" w:rsidP="00170CD7">
      <w:pPr>
        <w:spacing w:line="360" w:lineRule="auto"/>
        <w:jc w:val="both"/>
        <w:rPr>
          <w:rFonts w:ascii="Arial" w:hAnsi="Arial"/>
          <w:sz w:val="24"/>
        </w:rPr>
      </w:pPr>
      <w:r>
        <w:rPr>
          <w:rFonts w:ascii="Arial" w:hAnsi="Arial"/>
          <w:sz w:val="24"/>
        </w:rPr>
        <w:t>Lebensgemeinschaft bedeutet die Schaffung von lebendiger Atmosphäre. Die Schule wird getragen von Schüler</w:t>
      </w:r>
      <w:r w:rsidR="0067317F">
        <w:rPr>
          <w:rFonts w:ascii="Arial" w:hAnsi="Arial"/>
          <w:sz w:val="24"/>
        </w:rPr>
        <w:t>innen</w:t>
      </w:r>
      <w:r w:rsidR="00587FD7">
        <w:rPr>
          <w:rFonts w:ascii="Arial" w:hAnsi="Arial"/>
          <w:sz w:val="24"/>
        </w:rPr>
        <w:t xml:space="preserve"> und Schülern</w:t>
      </w:r>
      <w:r>
        <w:rPr>
          <w:rFonts w:ascii="Arial" w:hAnsi="Arial"/>
          <w:sz w:val="24"/>
        </w:rPr>
        <w:t>, Pädagog</w:t>
      </w:r>
      <w:r w:rsidR="0067317F">
        <w:rPr>
          <w:rFonts w:ascii="Arial" w:hAnsi="Arial"/>
          <w:sz w:val="24"/>
        </w:rPr>
        <w:t>innen</w:t>
      </w:r>
      <w:r w:rsidR="00587FD7">
        <w:rPr>
          <w:rFonts w:ascii="Arial" w:hAnsi="Arial"/>
          <w:sz w:val="24"/>
        </w:rPr>
        <w:t xml:space="preserve"> und Pädagogen</w:t>
      </w:r>
      <w:r>
        <w:rPr>
          <w:rFonts w:ascii="Arial" w:hAnsi="Arial"/>
          <w:sz w:val="24"/>
        </w:rPr>
        <w:t>, Eltern, Freunden und dem Förderverein.</w:t>
      </w:r>
    </w:p>
    <w:p w14:paraId="6A0EBACC" w14:textId="77777777" w:rsidR="00170CD7" w:rsidRDefault="00170CD7" w:rsidP="00170CD7">
      <w:pPr>
        <w:spacing w:line="360" w:lineRule="auto"/>
        <w:jc w:val="both"/>
        <w:rPr>
          <w:rFonts w:ascii="Arial" w:hAnsi="Arial"/>
          <w:sz w:val="24"/>
        </w:rPr>
      </w:pPr>
      <w:r>
        <w:rPr>
          <w:rFonts w:ascii="Arial" w:hAnsi="Arial"/>
          <w:sz w:val="24"/>
        </w:rPr>
        <w:t>An unserer Schule sind Gespräch</w:t>
      </w:r>
      <w:r w:rsidR="00125753">
        <w:rPr>
          <w:rFonts w:ascii="Arial" w:hAnsi="Arial"/>
          <w:sz w:val="24"/>
        </w:rPr>
        <w:t>e</w:t>
      </w:r>
      <w:r>
        <w:rPr>
          <w:rFonts w:ascii="Arial" w:hAnsi="Arial"/>
          <w:sz w:val="24"/>
        </w:rPr>
        <w:t>, Arbeit, Spiel und Feste die Grundformen des gemeinsamen Lernens und Lebens.</w:t>
      </w:r>
    </w:p>
    <w:p w14:paraId="522102F8" w14:textId="77777777" w:rsidR="00706B4F" w:rsidRDefault="00170CD7" w:rsidP="00170CD7">
      <w:pPr>
        <w:spacing w:line="360" w:lineRule="auto"/>
        <w:jc w:val="both"/>
        <w:rPr>
          <w:rFonts w:ascii="Arial" w:hAnsi="Arial"/>
          <w:sz w:val="24"/>
        </w:rPr>
      </w:pPr>
      <w:r>
        <w:rPr>
          <w:rFonts w:ascii="Arial" w:hAnsi="Arial"/>
          <w:sz w:val="24"/>
        </w:rPr>
        <w:t xml:space="preserve">Die Entwicklung einer eigenen Individualität, Selbstständigkeit und Kreativität ist die Voraussetzung für eine funktionierende Gemeinschaft. </w:t>
      </w:r>
      <w:r w:rsidR="00706B4F">
        <w:rPr>
          <w:rFonts w:ascii="Arial" w:hAnsi="Arial"/>
          <w:sz w:val="24"/>
        </w:rPr>
        <w:t xml:space="preserve">Die Familie ist der erste und prägendste Bildungsort. Daraus ergibt sich die Aufgabe aller außerfamiliären Bildungsorte, Eltern in ihrer Unersetzlichkeit, ihrer Verantwortung wertzuschätzen und entsprechend ihrer Aufgabe zu unterstützen. </w:t>
      </w:r>
    </w:p>
    <w:p w14:paraId="577BBC49" w14:textId="77777777" w:rsidR="00706B4F" w:rsidRDefault="00706B4F" w:rsidP="00170CD7">
      <w:pPr>
        <w:spacing w:line="360" w:lineRule="auto"/>
        <w:jc w:val="both"/>
        <w:rPr>
          <w:rFonts w:ascii="Arial" w:hAnsi="Arial"/>
          <w:sz w:val="24"/>
        </w:rPr>
      </w:pPr>
    </w:p>
    <w:p w14:paraId="40F30E57" w14:textId="77777777" w:rsidR="00170CD7" w:rsidRDefault="00170CD7" w:rsidP="00170CD7">
      <w:pPr>
        <w:spacing w:line="360" w:lineRule="auto"/>
        <w:jc w:val="both"/>
        <w:rPr>
          <w:rFonts w:ascii="Arial" w:hAnsi="Arial"/>
          <w:sz w:val="24"/>
        </w:rPr>
      </w:pPr>
      <w:r>
        <w:rPr>
          <w:rFonts w:ascii="Arial" w:hAnsi="Arial"/>
          <w:sz w:val="24"/>
        </w:rPr>
        <w:t>In das Lernen fließen alle Bereiche ein, die die Lebensqualität positiv beeinflussen und eine gesunde physische und psychische Entwicklung und Entfaltung aller Schüler</w:t>
      </w:r>
      <w:r w:rsidR="00F97960">
        <w:rPr>
          <w:rFonts w:ascii="Arial" w:hAnsi="Arial"/>
          <w:sz w:val="24"/>
        </w:rPr>
        <w:t>innen und Schüler</w:t>
      </w:r>
      <w:r>
        <w:rPr>
          <w:rFonts w:ascii="Arial" w:hAnsi="Arial"/>
          <w:sz w:val="24"/>
        </w:rPr>
        <w:t xml:space="preserve"> ermöglichen:</w:t>
      </w:r>
    </w:p>
    <w:p w14:paraId="477A06EE" w14:textId="77777777" w:rsidR="00170CD7" w:rsidRDefault="00170CD7" w:rsidP="00170CD7">
      <w:pPr>
        <w:numPr>
          <w:ilvl w:val="0"/>
          <w:numId w:val="9"/>
        </w:numPr>
        <w:spacing w:line="360" w:lineRule="auto"/>
        <w:jc w:val="both"/>
        <w:rPr>
          <w:rFonts w:ascii="Arial" w:hAnsi="Arial"/>
          <w:sz w:val="24"/>
        </w:rPr>
      </w:pPr>
      <w:r>
        <w:rPr>
          <w:rFonts w:ascii="Arial" w:hAnsi="Arial"/>
          <w:sz w:val="24"/>
        </w:rPr>
        <w:t>Schulatmosphäre</w:t>
      </w:r>
    </w:p>
    <w:p w14:paraId="2F68C4CF" w14:textId="77777777" w:rsidR="00170CD7" w:rsidRDefault="00170CD7" w:rsidP="00170CD7">
      <w:pPr>
        <w:numPr>
          <w:ilvl w:val="0"/>
          <w:numId w:val="9"/>
        </w:numPr>
        <w:spacing w:line="360" w:lineRule="auto"/>
        <w:jc w:val="both"/>
        <w:rPr>
          <w:rFonts w:ascii="Arial" w:hAnsi="Arial"/>
          <w:sz w:val="24"/>
        </w:rPr>
      </w:pPr>
      <w:r>
        <w:rPr>
          <w:rFonts w:ascii="Arial" w:hAnsi="Arial"/>
          <w:sz w:val="24"/>
        </w:rPr>
        <w:t>Achtung und gegenseitige Rücksichtnahme</w:t>
      </w:r>
    </w:p>
    <w:p w14:paraId="615305B3" w14:textId="77777777" w:rsidR="00170CD7" w:rsidRDefault="00170CD7" w:rsidP="00170CD7">
      <w:pPr>
        <w:numPr>
          <w:ilvl w:val="0"/>
          <w:numId w:val="9"/>
        </w:numPr>
        <w:spacing w:line="360" w:lineRule="auto"/>
        <w:jc w:val="both"/>
        <w:rPr>
          <w:rFonts w:ascii="Arial" w:hAnsi="Arial"/>
          <w:sz w:val="24"/>
        </w:rPr>
      </w:pPr>
      <w:r>
        <w:rPr>
          <w:rFonts w:ascii="Arial" w:hAnsi="Arial"/>
          <w:sz w:val="24"/>
        </w:rPr>
        <w:t>Gemeinschaftsgefühl, Freizeitgestaltung, Tradition, Rituale</w:t>
      </w:r>
    </w:p>
    <w:p w14:paraId="490E8F53" w14:textId="77777777" w:rsidR="00170CD7" w:rsidRDefault="00170CD7" w:rsidP="00170CD7">
      <w:pPr>
        <w:numPr>
          <w:ilvl w:val="0"/>
          <w:numId w:val="9"/>
        </w:numPr>
        <w:spacing w:line="360" w:lineRule="auto"/>
        <w:jc w:val="both"/>
        <w:rPr>
          <w:rFonts w:ascii="Arial" w:hAnsi="Arial"/>
          <w:sz w:val="24"/>
        </w:rPr>
      </w:pPr>
      <w:r>
        <w:rPr>
          <w:rFonts w:ascii="Arial" w:hAnsi="Arial"/>
          <w:sz w:val="24"/>
        </w:rPr>
        <w:t xml:space="preserve">Geborgenheit und Verständnis für die Einzigartigkeit </w:t>
      </w:r>
      <w:r w:rsidR="00F97960">
        <w:rPr>
          <w:rFonts w:ascii="Arial" w:hAnsi="Arial"/>
          <w:sz w:val="24"/>
        </w:rPr>
        <w:t>der Kinder und Jugendlichen</w:t>
      </w:r>
    </w:p>
    <w:p w14:paraId="4E9D4130" w14:textId="77777777" w:rsidR="00170CD7" w:rsidRDefault="00170CD7" w:rsidP="00170CD7">
      <w:pPr>
        <w:numPr>
          <w:ilvl w:val="0"/>
          <w:numId w:val="9"/>
        </w:numPr>
        <w:spacing w:line="360" w:lineRule="auto"/>
        <w:jc w:val="both"/>
        <w:rPr>
          <w:rFonts w:ascii="Arial" w:hAnsi="Arial"/>
          <w:sz w:val="24"/>
        </w:rPr>
      </w:pPr>
      <w:r>
        <w:rPr>
          <w:rFonts w:ascii="Arial" w:hAnsi="Arial"/>
          <w:sz w:val="24"/>
        </w:rPr>
        <w:t xml:space="preserve">projektorientierte </w:t>
      </w:r>
      <w:r w:rsidR="00706B4F">
        <w:rPr>
          <w:rFonts w:ascii="Arial" w:hAnsi="Arial"/>
          <w:sz w:val="24"/>
        </w:rPr>
        <w:t xml:space="preserve">und fächerübergreifende </w:t>
      </w:r>
      <w:r>
        <w:rPr>
          <w:rFonts w:ascii="Arial" w:hAnsi="Arial"/>
          <w:sz w:val="24"/>
        </w:rPr>
        <w:t xml:space="preserve">Arbeit </w:t>
      </w:r>
    </w:p>
    <w:p w14:paraId="01DAA6B5" w14:textId="77777777" w:rsidR="00170CD7" w:rsidRDefault="00170CD7" w:rsidP="00170CD7">
      <w:pPr>
        <w:spacing w:line="360" w:lineRule="auto"/>
        <w:jc w:val="both"/>
        <w:rPr>
          <w:rFonts w:ascii="Arial" w:hAnsi="Arial"/>
          <w:sz w:val="24"/>
        </w:rPr>
      </w:pPr>
    </w:p>
    <w:p w14:paraId="3C3A202E" w14:textId="77777777" w:rsidR="00170CD7" w:rsidRDefault="00170CD7" w:rsidP="00170CD7">
      <w:pPr>
        <w:spacing w:line="360" w:lineRule="auto"/>
        <w:jc w:val="both"/>
        <w:rPr>
          <w:rFonts w:ascii="Arial" w:hAnsi="Arial"/>
          <w:sz w:val="24"/>
        </w:rPr>
      </w:pPr>
      <w:r>
        <w:rPr>
          <w:rFonts w:ascii="Arial" w:hAnsi="Arial"/>
          <w:sz w:val="24"/>
        </w:rPr>
        <w:t>Fester Bestandteil des Schullebens ist die aktive Mitarbeit unserer Eltern und die des Fördervereins.</w:t>
      </w:r>
    </w:p>
    <w:p w14:paraId="1CF167EC" w14:textId="77777777" w:rsidR="00170CD7" w:rsidRDefault="00FF79CF" w:rsidP="00170CD7">
      <w:pPr>
        <w:spacing w:line="360" w:lineRule="auto"/>
        <w:jc w:val="both"/>
        <w:rPr>
          <w:rFonts w:ascii="Arial" w:hAnsi="Arial"/>
          <w:sz w:val="24"/>
        </w:rPr>
      </w:pPr>
      <w:r>
        <w:rPr>
          <w:rFonts w:ascii="Arial" w:hAnsi="Arial"/>
          <w:sz w:val="24"/>
        </w:rPr>
        <w:t>Die Einbeziehung der Eltern ist ein wichtiger Baustein für die tägliche Arbeit.</w:t>
      </w:r>
      <w:r w:rsidR="002E5D3C">
        <w:rPr>
          <w:rFonts w:ascii="Arial" w:hAnsi="Arial"/>
          <w:sz w:val="24"/>
        </w:rPr>
        <w:t xml:space="preserve"> </w:t>
      </w:r>
      <w:r w:rsidR="00AD7909">
        <w:rPr>
          <w:rFonts w:ascii="Arial" w:hAnsi="Arial"/>
          <w:sz w:val="24"/>
        </w:rPr>
        <w:t>Hierbei w</w:t>
      </w:r>
      <w:r>
        <w:rPr>
          <w:rFonts w:ascii="Arial" w:hAnsi="Arial"/>
          <w:sz w:val="24"/>
        </w:rPr>
        <w:t xml:space="preserve">eisen wir </w:t>
      </w:r>
      <w:r w:rsidR="002E5D3C">
        <w:rPr>
          <w:rFonts w:ascii="Arial" w:hAnsi="Arial"/>
          <w:sz w:val="24"/>
        </w:rPr>
        <w:t>auf die von den Klassen erstellten Wochenpläne</w:t>
      </w:r>
      <w:r w:rsidR="008012E3">
        <w:rPr>
          <w:rFonts w:ascii="Arial" w:hAnsi="Arial"/>
          <w:sz w:val="24"/>
        </w:rPr>
        <w:t xml:space="preserve"> bzw. Monatspläne</w:t>
      </w:r>
      <w:r w:rsidR="002E5D3C">
        <w:rPr>
          <w:rFonts w:ascii="Arial" w:hAnsi="Arial"/>
          <w:sz w:val="24"/>
        </w:rPr>
        <w:t xml:space="preserve"> </w:t>
      </w:r>
      <w:r>
        <w:rPr>
          <w:rFonts w:ascii="Arial" w:hAnsi="Arial"/>
          <w:sz w:val="24"/>
        </w:rPr>
        <w:t>hin</w:t>
      </w:r>
      <w:r w:rsidR="002E5D3C">
        <w:rPr>
          <w:rFonts w:ascii="Arial" w:hAnsi="Arial"/>
          <w:sz w:val="24"/>
        </w:rPr>
        <w:t xml:space="preserve">, die es den Eltern ermöglichen, sich aktuell zu informieren und aktiv mit ihren Kindern </w:t>
      </w:r>
      <w:r w:rsidR="000B5DF0">
        <w:rPr>
          <w:rFonts w:ascii="Arial" w:hAnsi="Arial"/>
          <w:sz w:val="24"/>
        </w:rPr>
        <w:t>und den Mitarbeiter</w:t>
      </w:r>
      <w:r w:rsidR="00F97960">
        <w:rPr>
          <w:rFonts w:ascii="Arial" w:hAnsi="Arial"/>
          <w:sz w:val="24"/>
        </w:rPr>
        <w:t>innen und Mitarbeitern</w:t>
      </w:r>
      <w:r w:rsidR="000B5DF0">
        <w:rPr>
          <w:rFonts w:ascii="Arial" w:hAnsi="Arial"/>
          <w:sz w:val="24"/>
        </w:rPr>
        <w:t xml:space="preserve"> der Schule </w:t>
      </w:r>
      <w:r w:rsidR="002E5D3C">
        <w:rPr>
          <w:rFonts w:ascii="Arial" w:hAnsi="Arial"/>
          <w:sz w:val="24"/>
        </w:rPr>
        <w:t xml:space="preserve">das Schulleben zu besprechen. </w:t>
      </w:r>
    </w:p>
    <w:p w14:paraId="742C7FBB" w14:textId="77777777" w:rsidR="00170CD7" w:rsidRDefault="00170CD7" w:rsidP="00170CD7">
      <w:pPr>
        <w:spacing w:line="360" w:lineRule="auto"/>
        <w:jc w:val="both"/>
        <w:rPr>
          <w:rFonts w:ascii="Arial" w:hAnsi="Arial"/>
          <w:sz w:val="24"/>
        </w:rPr>
      </w:pPr>
    </w:p>
    <w:p w14:paraId="6A2D0F35" w14:textId="77777777" w:rsidR="00170CD7" w:rsidRDefault="00170CD7" w:rsidP="00170CD7">
      <w:pPr>
        <w:spacing w:line="360" w:lineRule="auto"/>
        <w:jc w:val="both"/>
        <w:rPr>
          <w:rFonts w:ascii="Arial" w:hAnsi="Arial"/>
          <w:sz w:val="24"/>
        </w:rPr>
      </w:pPr>
      <w:r>
        <w:rPr>
          <w:rFonts w:ascii="Arial" w:hAnsi="Arial"/>
          <w:sz w:val="24"/>
        </w:rPr>
        <w:lastRenderedPageBreak/>
        <w:t>Durch viele gemeinschaftliche Aktivitäten und die gemeinsame Arbeit aller Klassen an einem Schulprojekt kann die Freude am Lernen in der Gemeinschaft gefördert und auch auf den Freizeitbereich übertragen werden. Höhepunkte sind hierbei:</w:t>
      </w:r>
    </w:p>
    <w:p w14:paraId="5DAD6235" w14:textId="77777777" w:rsidR="005E1E51" w:rsidRDefault="00170CD7" w:rsidP="00170CD7">
      <w:pPr>
        <w:numPr>
          <w:ilvl w:val="0"/>
          <w:numId w:val="3"/>
        </w:numPr>
        <w:spacing w:line="360" w:lineRule="auto"/>
        <w:jc w:val="both"/>
        <w:rPr>
          <w:rFonts w:ascii="Arial" w:hAnsi="Arial"/>
          <w:sz w:val="24"/>
        </w:rPr>
      </w:pPr>
      <w:r>
        <w:rPr>
          <w:rFonts w:ascii="Arial" w:hAnsi="Arial"/>
          <w:sz w:val="24"/>
        </w:rPr>
        <w:t xml:space="preserve">verschiedene Sportfeste, die von unserer Schule sowie </w:t>
      </w:r>
    </w:p>
    <w:p w14:paraId="5F9D720E" w14:textId="77777777" w:rsidR="00170CD7" w:rsidRDefault="00170CD7" w:rsidP="00BB6FBC">
      <w:pPr>
        <w:spacing w:line="360" w:lineRule="auto"/>
        <w:ind w:left="709"/>
        <w:jc w:val="both"/>
        <w:rPr>
          <w:rFonts w:ascii="Arial" w:hAnsi="Arial"/>
          <w:sz w:val="24"/>
        </w:rPr>
      </w:pPr>
      <w:r>
        <w:rPr>
          <w:rFonts w:ascii="Arial" w:hAnsi="Arial"/>
          <w:sz w:val="24"/>
        </w:rPr>
        <w:t xml:space="preserve">anderen Schulen gemeinsam ausgetragen werden </w:t>
      </w:r>
    </w:p>
    <w:p w14:paraId="362D6505" w14:textId="77777777" w:rsidR="00170CD7" w:rsidRDefault="00170CD7" w:rsidP="00170CD7">
      <w:pPr>
        <w:numPr>
          <w:ilvl w:val="0"/>
          <w:numId w:val="3"/>
        </w:numPr>
        <w:spacing w:line="360" w:lineRule="auto"/>
        <w:jc w:val="both"/>
        <w:rPr>
          <w:rFonts w:ascii="Arial" w:hAnsi="Arial"/>
          <w:sz w:val="24"/>
        </w:rPr>
      </w:pPr>
      <w:r w:rsidRPr="0095701B">
        <w:rPr>
          <w:rFonts w:ascii="Arial" w:hAnsi="Arial"/>
          <w:sz w:val="24"/>
        </w:rPr>
        <w:t xml:space="preserve">wiederkehrende Feste im Jahresverlauf </w:t>
      </w:r>
    </w:p>
    <w:p w14:paraId="068933CE" w14:textId="77777777" w:rsidR="000A5EB0" w:rsidRDefault="00170CD7" w:rsidP="000A5EB0">
      <w:pPr>
        <w:numPr>
          <w:ilvl w:val="0"/>
          <w:numId w:val="3"/>
        </w:numPr>
        <w:spacing w:line="360" w:lineRule="auto"/>
        <w:jc w:val="both"/>
        <w:rPr>
          <w:rFonts w:ascii="Arial" w:hAnsi="Arial"/>
          <w:sz w:val="24"/>
        </w:rPr>
      </w:pPr>
      <w:r w:rsidRPr="0095701B">
        <w:rPr>
          <w:rFonts w:ascii="Arial" w:hAnsi="Arial"/>
          <w:sz w:val="24"/>
        </w:rPr>
        <w:t>traditionelle Ausflüge m</w:t>
      </w:r>
      <w:r>
        <w:rPr>
          <w:rFonts w:ascii="Arial" w:hAnsi="Arial"/>
          <w:sz w:val="24"/>
        </w:rPr>
        <w:t>it der ganzen Schulgemeinschaft</w:t>
      </w:r>
    </w:p>
    <w:p w14:paraId="58952825" w14:textId="77777777" w:rsidR="00170CD7" w:rsidRPr="000A5EB0" w:rsidRDefault="00170CD7" w:rsidP="002D4EBB">
      <w:pPr>
        <w:numPr>
          <w:ilvl w:val="0"/>
          <w:numId w:val="3"/>
        </w:numPr>
        <w:spacing w:line="360" w:lineRule="auto"/>
        <w:rPr>
          <w:rFonts w:ascii="Arial" w:hAnsi="Arial"/>
          <w:sz w:val="24"/>
        </w:rPr>
      </w:pPr>
      <w:r w:rsidRPr="000A5EB0">
        <w:rPr>
          <w:rFonts w:ascii="Arial" w:hAnsi="Arial"/>
          <w:sz w:val="24"/>
        </w:rPr>
        <w:t xml:space="preserve">gemeinsame Aktivitäten (z.B. </w:t>
      </w:r>
      <w:r w:rsidR="00706B4F" w:rsidRPr="000A5EB0">
        <w:rPr>
          <w:rFonts w:ascii="Arial" w:hAnsi="Arial"/>
          <w:sz w:val="24"/>
        </w:rPr>
        <w:t xml:space="preserve">gemeinsames </w:t>
      </w:r>
      <w:r w:rsidRPr="000A5EB0">
        <w:rPr>
          <w:rFonts w:ascii="Arial" w:hAnsi="Arial"/>
          <w:sz w:val="24"/>
        </w:rPr>
        <w:t xml:space="preserve">Schulfrühstück, Schulmorgenkreise </w:t>
      </w:r>
      <w:r w:rsidR="00706B4F" w:rsidRPr="000A5EB0">
        <w:rPr>
          <w:rFonts w:ascii="Arial" w:hAnsi="Arial"/>
          <w:sz w:val="24"/>
        </w:rPr>
        <w:t xml:space="preserve">(wöchentlich) </w:t>
      </w:r>
      <w:r w:rsidRPr="000A5EB0">
        <w:rPr>
          <w:rFonts w:ascii="Arial" w:hAnsi="Arial"/>
          <w:sz w:val="24"/>
        </w:rPr>
        <w:t>usw.)</w:t>
      </w:r>
    </w:p>
    <w:p w14:paraId="6D320A20" w14:textId="77777777" w:rsidR="00170CD7" w:rsidRDefault="00170CD7" w:rsidP="00BB6FBC">
      <w:pPr>
        <w:numPr>
          <w:ilvl w:val="0"/>
          <w:numId w:val="3"/>
        </w:numPr>
        <w:spacing w:line="360" w:lineRule="auto"/>
        <w:ind w:left="709" w:hanging="349"/>
        <w:jc w:val="both"/>
        <w:rPr>
          <w:rFonts w:ascii="Arial" w:hAnsi="Arial"/>
          <w:sz w:val="24"/>
        </w:rPr>
      </w:pPr>
      <w:r>
        <w:rPr>
          <w:rFonts w:ascii="Arial" w:hAnsi="Arial"/>
          <w:sz w:val="24"/>
        </w:rPr>
        <w:t>außerunterrichtliche Aktivitäten durch den Förderverein (z. B. Adventscaf</w:t>
      </w:r>
      <w:r w:rsidR="00DA15F0">
        <w:rPr>
          <w:rFonts w:ascii="Arial" w:hAnsi="Arial"/>
          <w:sz w:val="24"/>
        </w:rPr>
        <w:t>é</w:t>
      </w:r>
      <w:r>
        <w:rPr>
          <w:rFonts w:ascii="Arial" w:hAnsi="Arial"/>
          <w:sz w:val="24"/>
        </w:rPr>
        <w:t>)</w:t>
      </w:r>
    </w:p>
    <w:p w14:paraId="33BB630A" w14:textId="77777777" w:rsidR="00170CD7" w:rsidRPr="0053097F" w:rsidRDefault="00170CD7" w:rsidP="005E1E51">
      <w:pPr>
        <w:numPr>
          <w:ilvl w:val="0"/>
          <w:numId w:val="3"/>
        </w:numPr>
        <w:spacing w:line="360" w:lineRule="auto"/>
        <w:ind w:left="1418" w:hanging="1058"/>
        <w:jc w:val="both"/>
        <w:rPr>
          <w:rFonts w:ascii="Arial" w:hAnsi="Arial"/>
          <w:sz w:val="24"/>
        </w:rPr>
      </w:pPr>
      <w:r>
        <w:rPr>
          <w:rFonts w:ascii="Arial" w:hAnsi="Arial"/>
          <w:sz w:val="24"/>
        </w:rPr>
        <w:t>klassenübergreifende Projekte</w:t>
      </w:r>
    </w:p>
    <w:p w14:paraId="36D34263" w14:textId="77777777" w:rsidR="00170CD7" w:rsidRDefault="005E1E51" w:rsidP="005E1E51">
      <w:pPr>
        <w:numPr>
          <w:ilvl w:val="0"/>
          <w:numId w:val="3"/>
        </w:numPr>
        <w:spacing w:line="360" w:lineRule="auto"/>
        <w:ind w:left="1418" w:hanging="1058"/>
        <w:jc w:val="both"/>
        <w:rPr>
          <w:rFonts w:ascii="Arial" w:hAnsi="Arial"/>
          <w:sz w:val="24"/>
        </w:rPr>
      </w:pPr>
      <w:r w:rsidRPr="00106314">
        <w:rPr>
          <w:rFonts w:ascii="Arial" w:hAnsi="Arial"/>
          <w:sz w:val="24"/>
        </w:rPr>
        <w:t xml:space="preserve">Einbeziehen von Experten </w:t>
      </w:r>
      <w:r w:rsidR="00170CD7" w:rsidRPr="00106314">
        <w:rPr>
          <w:rFonts w:ascii="Arial" w:hAnsi="Arial"/>
          <w:sz w:val="24"/>
        </w:rPr>
        <w:t>(Logopäd</w:t>
      </w:r>
      <w:r w:rsidR="00D038C9" w:rsidRPr="00106314">
        <w:rPr>
          <w:rFonts w:ascii="Arial" w:hAnsi="Arial"/>
          <w:sz w:val="24"/>
        </w:rPr>
        <w:t>ie/</w:t>
      </w:r>
      <w:r w:rsidRPr="00106314">
        <w:rPr>
          <w:rFonts w:ascii="Arial" w:hAnsi="Arial"/>
          <w:sz w:val="24"/>
        </w:rPr>
        <w:t xml:space="preserve"> </w:t>
      </w:r>
      <w:r w:rsidR="002E5D3C" w:rsidRPr="00106314">
        <w:rPr>
          <w:rFonts w:ascii="Arial" w:hAnsi="Arial"/>
          <w:sz w:val="24"/>
        </w:rPr>
        <w:t>Physiotherapie/</w:t>
      </w:r>
      <w:r w:rsidR="00D038C9" w:rsidRPr="00106314">
        <w:rPr>
          <w:rFonts w:ascii="Arial" w:hAnsi="Arial"/>
          <w:sz w:val="24"/>
        </w:rPr>
        <w:t>Ergotherapie</w:t>
      </w:r>
      <w:r w:rsidR="00170CD7" w:rsidRPr="00106314">
        <w:rPr>
          <w:rFonts w:ascii="Arial" w:hAnsi="Arial"/>
          <w:sz w:val="24"/>
        </w:rPr>
        <w:t>)</w:t>
      </w:r>
    </w:p>
    <w:p w14:paraId="61A69BF1" w14:textId="77777777" w:rsidR="00106314" w:rsidRDefault="00106314" w:rsidP="005E1E51">
      <w:pPr>
        <w:numPr>
          <w:ilvl w:val="0"/>
          <w:numId w:val="3"/>
        </w:numPr>
        <w:spacing w:line="360" w:lineRule="auto"/>
        <w:ind w:left="1418" w:hanging="1058"/>
        <w:jc w:val="both"/>
        <w:rPr>
          <w:rFonts w:ascii="Arial" w:hAnsi="Arial"/>
          <w:sz w:val="24"/>
        </w:rPr>
      </w:pPr>
      <w:r>
        <w:rPr>
          <w:rFonts w:ascii="Arial" w:hAnsi="Arial"/>
          <w:sz w:val="24"/>
        </w:rPr>
        <w:t>Teilnahme am Schulprojekt „</w:t>
      </w:r>
      <w:r w:rsidRPr="00F3735B">
        <w:rPr>
          <w:rFonts w:ascii="Arial" w:hAnsi="Arial"/>
          <w:sz w:val="24"/>
        </w:rPr>
        <w:t>Unsere Welt –</w:t>
      </w:r>
      <w:r>
        <w:rPr>
          <w:rFonts w:ascii="Arial" w:hAnsi="Arial"/>
          <w:sz w:val="24"/>
        </w:rPr>
        <w:t xml:space="preserve"> unsere Zukunft“ </w:t>
      </w:r>
    </w:p>
    <w:p w14:paraId="4FB94D6F" w14:textId="77777777" w:rsidR="008D3F9E" w:rsidRPr="008D3F9E" w:rsidRDefault="008D3F9E" w:rsidP="008D3F9E">
      <w:pPr>
        <w:pStyle w:val="Listenabsatz"/>
        <w:numPr>
          <w:ilvl w:val="0"/>
          <w:numId w:val="3"/>
        </w:numPr>
        <w:rPr>
          <w:rFonts w:ascii="Arial" w:hAnsi="Arial" w:cs="Arial"/>
          <w:sz w:val="24"/>
          <w:szCs w:val="24"/>
        </w:rPr>
      </w:pPr>
      <w:r w:rsidRPr="008D3F9E">
        <w:rPr>
          <w:rFonts w:ascii="Arial" w:hAnsi="Arial" w:cs="Arial"/>
          <w:sz w:val="24"/>
          <w:szCs w:val="24"/>
        </w:rPr>
        <w:t xml:space="preserve">Schulfahrt </w:t>
      </w:r>
      <w:r w:rsidR="002D4EBB">
        <w:rPr>
          <w:rFonts w:ascii="Arial" w:hAnsi="Arial" w:cs="Arial"/>
          <w:sz w:val="24"/>
          <w:szCs w:val="24"/>
        </w:rPr>
        <w:t xml:space="preserve">ins Kino </w:t>
      </w:r>
    </w:p>
    <w:p w14:paraId="12DC6FD9" w14:textId="77777777" w:rsidR="008D3F9E" w:rsidRPr="00106314" w:rsidRDefault="008D3F9E" w:rsidP="008D3F9E">
      <w:pPr>
        <w:spacing w:line="360" w:lineRule="auto"/>
        <w:ind w:left="1418"/>
        <w:jc w:val="both"/>
        <w:rPr>
          <w:rFonts w:ascii="Arial" w:hAnsi="Arial"/>
          <w:sz w:val="24"/>
        </w:rPr>
      </w:pPr>
    </w:p>
    <w:p w14:paraId="2DBB871D" w14:textId="77777777" w:rsidR="00047248" w:rsidRDefault="00047248" w:rsidP="00015A38">
      <w:pPr>
        <w:spacing w:line="360" w:lineRule="auto"/>
        <w:jc w:val="both"/>
        <w:rPr>
          <w:rFonts w:ascii="Arial" w:hAnsi="Arial"/>
          <w:b/>
          <w:sz w:val="28"/>
        </w:rPr>
      </w:pPr>
    </w:p>
    <w:p w14:paraId="0E3B2E9E" w14:textId="77777777" w:rsidR="00106314" w:rsidRDefault="00F81C00" w:rsidP="00015A38">
      <w:pPr>
        <w:spacing w:line="360" w:lineRule="auto"/>
        <w:jc w:val="both"/>
        <w:rPr>
          <w:rFonts w:ascii="Arial" w:hAnsi="Arial"/>
          <w:b/>
          <w:sz w:val="28"/>
        </w:rPr>
      </w:pPr>
      <w:r>
        <w:rPr>
          <w:rFonts w:ascii="Arial" w:hAnsi="Arial"/>
          <w:b/>
          <w:sz w:val="28"/>
        </w:rPr>
        <w:t xml:space="preserve">Thema </w:t>
      </w:r>
      <w:r w:rsidR="00106314">
        <w:rPr>
          <w:rFonts w:ascii="Arial" w:hAnsi="Arial"/>
          <w:b/>
          <w:sz w:val="28"/>
        </w:rPr>
        <w:t xml:space="preserve">des </w:t>
      </w:r>
      <w:r>
        <w:rPr>
          <w:rFonts w:ascii="Arial" w:hAnsi="Arial"/>
          <w:b/>
          <w:sz w:val="28"/>
        </w:rPr>
        <w:t>Schulprojektes</w:t>
      </w:r>
      <w:r w:rsidR="00106314">
        <w:rPr>
          <w:rFonts w:ascii="Arial" w:hAnsi="Arial"/>
          <w:b/>
          <w:sz w:val="28"/>
        </w:rPr>
        <w:t xml:space="preserve"> des Schuljahres 202</w:t>
      </w:r>
      <w:r w:rsidR="0062656B">
        <w:rPr>
          <w:rFonts w:ascii="Arial" w:hAnsi="Arial"/>
          <w:b/>
          <w:sz w:val="28"/>
        </w:rPr>
        <w:t>3</w:t>
      </w:r>
      <w:r w:rsidR="00106314">
        <w:rPr>
          <w:rFonts w:ascii="Arial" w:hAnsi="Arial"/>
          <w:b/>
          <w:sz w:val="28"/>
        </w:rPr>
        <w:t>/202</w:t>
      </w:r>
      <w:r w:rsidR="0062656B">
        <w:rPr>
          <w:rFonts w:ascii="Arial" w:hAnsi="Arial"/>
          <w:b/>
          <w:sz w:val="28"/>
        </w:rPr>
        <w:t>4</w:t>
      </w:r>
      <w:r w:rsidR="00106314">
        <w:rPr>
          <w:rFonts w:ascii="Arial" w:hAnsi="Arial"/>
          <w:b/>
          <w:sz w:val="28"/>
        </w:rPr>
        <w:t>:</w:t>
      </w:r>
    </w:p>
    <w:p w14:paraId="0F781707" w14:textId="77777777" w:rsidR="003F49CA" w:rsidRDefault="00F81C00" w:rsidP="00106314">
      <w:pPr>
        <w:spacing w:line="360" w:lineRule="auto"/>
        <w:rPr>
          <w:rFonts w:ascii="Arial" w:hAnsi="Arial"/>
          <w:b/>
          <w:sz w:val="28"/>
        </w:rPr>
      </w:pPr>
      <w:r>
        <w:rPr>
          <w:rFonts w:ascii="Arial" w:hAnsi="Arial"/>
          <w:b/>
          <w:sz w:val="28"/>
        </w:rPr>
        <w:t>„</w:t>
      </w:r>
      <w:r w:rsidR="00106314" w:rsidRPr="00F3735B">
        <w:rPr>
          <w:rFonts w:ascii="Arial" w:hAnsi="Arial"/>
          <w:b/>
          <w:sz w:val="28"/>
        </w:rPr>
        <w:t>Unsere Welt -</w:t>
      </w:r>
      <w:r w:rsidR="00106314">
        <w:rPr>
          <w:rFonts w:ascii="Arial" w:hAnsi="Arial"/>
          <w:b/>
          <w:sz w:val="28"/>
        </w:rPr>
        <w:t xml:space="preserve"> unsere Zukunft</w:t>
      </w:r>
      <w:r>
        <w:rPr>
          <w:rFonts w:ascii="Arial" w:hAnsi="Arial"/>
          <w:b/>
          <w:sz w:val="28"/>
        </w:rPr>
        <w:t>“</w:t>
      </w:r>
    </w:p>
    <w:p w14:paraId="0D1820CB" w14:textId="77777777" w:rsidR="00047248" w:rsidRDefault="0043104E" w:rsidP="00015A38">
      <w:pPr>
        <w:spacing w:line="360" w:lineRule="auto"/>
        <w:jc w:val="both"/>
        <w:rPr>
          <w:rFonts w:ascii="Arial" w:hAnsi="Arial"/>
          <w:sz w:val="24"/>
          <w:u w:val="single"/>
        </w:rPr>
      </w:pPr>
      <w:r w:rsidRPr="00106314">
        <w:rPr>
          <w:rFonts w:ascii="Arial" w:hAnsi="Arial"/>
          <w:sz w:val="24"/>
          <w:u w:val="single"/>
        </w:rPr>
        <w:t>Klassenthemen zum Projekt:</w:t>
      </w:r>
    </w:p>
    <w:p w14:paraId="71AEB687" w14:textId="77777777" w:rsidR="0017058A" w:rsidRDefault="0017058A" w:rsidP="00015A38">
      <w:pPr>
        <w:spacing w:line="360" w:lineRule="auto"/>
        <w:jc w:val="both"/>
        <w:rPr>
          <w:rFonts w:ascii="Arial" w:hAnsi="Arial"/>
          <w:sz w:val="24"/>
        </w:rPr>
      </w:pPr>
      <w:r>
        <w:rPr>
          <w:rFonts w:ascii="Arial" w:hAnsi="Arial"/>
          <w:sz w:val="24"/>
        </w:rPr>
        <w:t>Grundstufe 1:</w:t>
      </w:r>
      <w:r>
        <w:rPr>
          <w:rFonts w:ascii="Arial" w:hAnsi="Arial"/>
          <w:sz w:val="24"/>
        </w:rPr>
        <w:tab/>
        <w:t>„</w:t>
      </w:r>
      <w:r w:rsidR="0079759E">
        <w:rPr>
          <w:rFonts w:ascii="Arial" w:hAnsi="Arial"/>
          <w:sz w:val="24"/>
        </w:rPr>
        <w:t>Fit, stark und gesund - so gehen wir in die Zukunft!“</w:t>
      </w:r>
      <w:r>
        <w:rPr>
          <w:rFonts w:ascii="Arial" w:hAnsi="Arial"/>
          <w:sz w:val="24"/>
        </w:rPr>
        <w:t xml:space="preserve"> </w:t>
      </w:r>
    </w:p>
    <w:p w14:paraId="569D4E61" w14:textId="77777777" w:rsidR="0017058A" w:rsidRDefault="0017058A" w:rsidP="00015A38">
      <w:pPr>
        <w:spacing w:line="360" w:lineRule="auto"/>
        <w:jc w:val="both"/>
        <w:rPr>
          <w:rFonts w:ascii="Arial" w:hAnsi="Arial"/>
          <w:sz w:val="24"/>
        </w:rPr>
      </w:pPr>
      <w:r>
        <w:rPr>
          <w:rFonts w:ascii="Arial" w:hAnsi="Arial"/>
          <w:sz w:val="24"/>
        </w:rPr>
        <w:t xml:space="preserve">Grundstufe 2: </w:t>
      </w:r>
      <w:r w:rsidR="000A5EB0">
        <w:rPr>
          <w:rFonts w:ascii="Arial" w:hAnsi="Arial"/>
          <w:sz w:val="24"/>
        </w:rPr>
        <w:tab/>
        <w:t>„</w:t>
      </w:r>
      <w:r w:rsidR="00C47DEB">
        <w:rPr>
          <w:rFonts w:ascii="Arial" w:hAnsi="Arial"/>
          <w:sz w:val="24"/>
        </w:rPr>
        <w:t>Ich in meiner Welt</w:t>
      </w:r>
      <w:r w:rsidR="000A5EB0">
        <w:rPr>
          <w:rFonts w:ascii="Arial" w:hAnsi="Arial"/>
          <w:sz w:val="24"/>
        </w:rPr>
        <w:t xml:space="preserve">“ </w:t>
      </w:r>
    </w:p>
    <w:p w14:paraId="6BD4CA75" w14:textId="77777777" w:rsidR="0017058A" w:rsidRDefault="0017058A" w:rsidP="00015A38">
      <w:pPr>
        <w:spacing w:line="360" w:lineRule="auto"/>
        <w:jc w:val="both"/>
        <w:rPr>
          <w:rFonts w:ascii="Arial" w:hAnsi="Arial"/>
          <w:sz w:val="24"/>
        </w:rPr>
      </w:pPr>
      <w:r>
        <w:rPr>
          <w:rFonts w:ascii="Arial" w:hAnsi="Arial"/>
          <w:sz w:val="24"/>
        </w:rPr>
        <w:t>Mittelstufe 1:</w:t>
      </w:r>
      <w:r>
        <w:rPr>
          <w:rFonts w:ascii="Arial" w:hAnsi="Arial"/>
          <w:sz w:val="24"/>
        </w:rPr>
        <w:tab/>
      </w:r>
      <w:r>
        <w:rPr>
          <w:rFonts w:ascii="Arial" w:hAnsi="Arial"/>
          <w:sz w:val="24"/>
        </w:rPr>
        <w:tab/>
      </w:r>
      <w:r w:rsidR="0068016E">
        <w:rPr>
          <w:rFonts w:ascii="Arial" w:hAnsi="Arial"/>
          <w:sz w:val="24"/>
        </w:rPr>
        <w:t>„</w:t>
      </w:r>
      <w:r>
        <w:rPr>
          <w:rFonts w:ascii="Arial" w:hAnsi="Arial"/>
          <w:sz w:val="24"/>
        </w:rPr>
        <w:t>Das große Krabbeln</w:t>
      </w:r>
      <w:r w:rsidR="00D06EE6">
        <w:rPr>
          <w:rFonts w:ascii="Arial" w:hAnsi="Arial"/>
          <w:sz w:val="24"/>
        </w:rPr>
        <w:t xml:space="preserve">   </w:t>
      </w:r>
      <w:r>
        <w:rPr>
          <w:rFonts w:ascii="Arial" w:hAnsi="Arial"/>
          <w:sz w:val="24"/>
        </w:rPr>
        <w:t xml:space="preserve"> </w:t>
      </w:r>
      <w:r w:rsidR="00D06EE6">
        <w:rPr>
          <w:rFonts w:ascii="Arial" w:hAnsi="Arial"/>
          <w:sz w:val="24"/>
        </w:rPr>
        <w:t>K</w:t>
      </w:r>
      <w:r>
        <w:rPr>
          <w:rFonts w:ascii="Arial" w:hAnsi="Arial"/>
          <w:sz w:val="24"/>
        </w:rPr>
        <w:t>leine Tiere – Große Wirkung</w:t>
      </w:r>
      <w:r w:rsidR="0068016E">
        <w:rPr>
          <w:rFonts w:ascii="Arial" w:hAnsi="Arial"/>
          <w:sz w:val="24"/>
        </w:rPr>
        <w:t>“</w:t>
      </w:r>
      <w:r>
        <w:rPr>
          <w:rFonts w:ascii="Arial" w:hAnsi="Arial"/>
          <w:sz w:val="24"/>
        </w:rPr>
        <w:t xml:space="preserve"> </w:t>
      </w:r>
    </w:p>
    <w:p w14:paraId="5D67E7EF" w14:textId="77777777" w:rsidR="0068016E" w:rsidRDefault="0068016E" w:rsidP="00015A38">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r>
      <w:r w:rsidR="00E85DAD">
        <w:rPr>
          <w:rFonts w:ascii="Arial" w:hAnsi="Arial"/>
          <w:sz w:val="24"/>
        </w:rPr>
        <w:t>„</w:t>
      </w:r>
      <w:r>
        <w:rPr>
          <w:rFonts w:ascii="Arial" w:hAnsi="Arial"/>
          <w:sz w:val="24"/>
        </w:rPr>
        <w:t>Auf das Essen fertig los: Gesund essen – Gesund leben!“</w:t>
      </w:r>
    </w:p>
    <w:p w14:paraId="7639985C" w14:textId="77777777" w:rsidR="0017058A" w:rsidRDefault="0017058A" w:rsidP="00015A38">
      <w:pPr>
        <w:spacing w:line="360" w:lineRule="auto"/>
        <w:jc w:val="both"/>
        <w:rPr>
          <w:rFonts w:ascii="Arial" w:hAnsi="Arial"/>
          <w:sz w:val="24"/>
        </w:rPr>
      </w:pPr>
      <w:r>
        <w:rPr>
          <w:rFonts w:ascii="Arial" w:hAnsi="Arial"/>
          <w:sz w:val="24"/>
        </w:rPr>
        <w:t>Mittelstufe 2:</w:t>
      </w:r>
      <w:r>
        <w:rPr>
          <w:rFonts w:ascii="Arial" w:hAnsi="Arial"/>
          <w:sz w:val="24"/>
        </w:rPr>
        <w:tab/>
      </w:r>
      <w:r>
        <w:rPr>
          <w:rFonts w:ascii="Arial" w:hAnsi="Arial"/>
          <w:sz w:val="24"/>
        </w:rPr>
        <w:tab/>
      </w:r>
      <w:r w:rsidR="0062656B">
        <w:rPr>
          <w:rFonts w:ascii="Arial" w:hAnsi="Arial"/>
          <w:sz w:val="24"/>
        </w:rPr>
        <w:t xml:space="preserve">„Nachhaltig und effektiv- was WIR für unsere ERDE tun können“ </w:t>
      </w:r>
    </w:p>
    <w:p w14:paraId="1A96E7C7" w14:textId="77777777" w:rsidR="0017058A" w:rsidRDefault="0017058A" w:rsidP="00015A38">
      <w:pPr>
        <w:spacing w:line="360" w:lineRule="auto"/>
        <w:jc w:val="both"/>
        <w:rPr>
          <w:rFonts w:ascii="Arial" w:hAnsi="Arial"/>
          <w:sz w:val="24"/>
        </w:rPr>
      </w:pPr>
      <w:r w:rsidRPr="0017058A">
        <w:rPr>
          <w:rFonts w:ascii="Arial" w:hAnsi="Arial"/>
          <w:sz w:val="24"/>
        </w:rPr>
        <w:t xml:space="preserve">Mittelstufe 3: </w:t>
      </w:r>
      <w:r>
        <w:rPr>
          <w:rFonts w:ascii="Arial" w:hAnsi="Arial"/>
          <w:sz w:val="24"/>
        </w:rPr>
        <w:tab/>
      </w:r>
      <w:r w:rsidR="0062656B">
        <w:rPr>
          <w:rFonts w:ascii="Arial" w:hAnsi="Arial"/>
          <w:sz w:val="24"/>
        </w:rPr>
        <w:t>„Wie wir unsere Welt schützen können“</w:t>
      </w:r>
    </w:p>
    <w:p w14:paraId="2A467591" w14:textId="77777777" w:rsidR="0062656B" w:rsidRDefault="0062656B" w:rsidP="00015A38">
      <w:pPr>
        <w:spacing w:line="360" w:lineRule="auto"/>
        <w:jc w:val="both"/>
        <w:rPr>
          <w:rFonts w:ascii="Arial" w:hAnsi="Arial"/>
          <w:sz w:val="24"/>
        </w:rPr>
      </w:pPr>
      <w:r>
        <w:rPr>
          <w:rFonts w:ascii="Arial" w:hAnsi="Arial"/>
          <w:sz w:val="24"/>
        </w:rPr>
        <w:t>Mittelstufe 4:</w:t>
      </w:r>
      <w:r>
        <w:rPr>
          <w:rFonts w:ascii="Arial" w:hAnsi="Arial"/>
          <w:sz w:val="24"/>
        </w:rPr>
        <w:tab/>
      </w:r>
      <w:r>
        <w:rPr>
          <w:rFonts w:ascii="Arial" w:hAnsi="Arial"/>
          <w:sz w:val="24"/>
        </w:rPr>
        <w:tab/>
        <w:t>„</w:t>
      </w:r>
      <w:r w:rsidR="008D0E69">
        <w:rPr>
          <w:rFonts w:ascii="Arial" w:hAnsi="Arial"/>
          <w:sz w:val="24"/>
        </w:rPr>
        <w:t>Vom Müll zur neuen Ware“</w:t>
      </w:r>
    </w:p>
    <w:p w14:paraId="6C18FEF6" w14:textId="77777777" w:rsidR="0017058A" w:rsidRPr="0017058A" w:rsidRDefault="0017058A" w:rsidP="00015A38">
      <w:pPr>
        <w:spacing w:line="360" w:lineRule="auto"/>
        <w:jc w:val="both"/>
        <w:rPr>
          <w:rFonts w:ascii="Arial" w:hAnsi="Arial"/>
          <w:sz w:val="24"/>
        </w:rPr>
      </w:pPr>
      <w:r>
        <w:rPr>
          <w:rFonts w:ascii="Arial" w:hAnsi="Arial"/>
          <w:sz w:val="24"/>
        </w:rPr>
        <w:t>Berufsschulstufe:</w:t>
      </w:r>
      <w:r>
        <w:rPr>
          <w:rFonts w:ascii="Arial" w:hAnsi="Arial"/>
          <w:sz w:val="24"/>
        </w:rPr>
        <w:tab/>
        <w:t>„die ERDE auf der WIR leben und wie wir sie erhalten“</w:t>
      </w:r>
    </w:p>
    <w:p w14:paraId="15FA018E" w14:textId="77777777" w:rsidR="008D0E69" w:rsidRDefault="008D0E69" w:rsidP="0043104E">
      <w:pPr>
        <w:spacing w:line="360" w:lineRule="auto"/>
        <w:ind w:left="2124" w:hanging="2124"/>
        <w:jc w:val="both"/>
        <w:rPr>
          <w:rFonts w:ascii="Arial" w:hAnsi="Arial"/>
          <w:strike/>
          <w:sz w:val="24"/>
        </w:rPr>
      </w:pPr>
    </w:p>
    <w:p w14:paraId="331A6480" w14:textId="77777777" w:rsidR="008D0E69" w:rsidRPr="008D0E69" w:rsidRDefault="008D0E69" w:rsidP="008D0E69">
      <w:pPr>
        <w:rPr>
          <w:rFonts w:ascii="Arial" w:hAnsi="Arial" w:cs="Arial"/>
          <w:sz w:val="24"/>
          <w:szCs w:val="24"/>
        </w:rPr>
      </w:pPr>
      <w:r w:rsidRPr="008D0E69">
        <w:rPr>
          <w:rFonts w:ascii="Arial" w:hAnsi="Arial" w:cs="Arial"/>
          <w:sz w:val="24"/>
          <w:szCs w:val="24"/>
        </w:rPr>
        <w:t xml:space="preserve">Ab April stellen die Klassen in den Schulmorgenkreisen ihre Projektarbeiten vor. </w:t>
      </w:r>
    </w:p>
    <w:p w14:paraId="168E5A05" w14:textId="77777777" w:rsidR="0043104E" w:rsidRPr="00782E33" w:rsidRDefault="0043104E" w:rsidP="0043104E">
      <w:pPr>
        <w:spacing w:line="360" w:lineRule="auto"/>
        <w:ind w:left="2124" w:hanging="2124"/>
        <w:jc w:val="both"/>
        <w:rPr>
          <w:rFonts w:ascii="Arial" w:hAnsi="Arial"/>
          <w:strike/>
          <w:sz w:val="24"/>
        </w:rPr>
      </w:pPr>
      <w:r w:rsidRPr="00782E33">
        <w:rPr>
          <w:rFonts w:ascii="Arial" w:hAnsi="Arial"/>
          <w:strike/>
          <w:sz w:val="24"/>
        </w:rPr>
        <w:br/>
      </w:r>
    </w:p>
    <w:p w14:paraId="6E202B49" w14:textId="77777777" w:rsidR="0043104E" w:rsidRPr="0043104E" w:rsidRDefault="0043104E" w:rsidP="0043104E">
      <w:pPr>
        <w:spacing w:line="360" w:lineRule="auto"/>
        <w:ind w:left="2124" w:hanging="2124"/>
        <w:jc w:val="both"/>
        <w:rPr>
          <w:rFonts w:ascii="Arial" w:hAnsi="Arial"/>
          <w:sz w:val="24"/>
        </w:rPr>
      </w:pPr>
      <w:r>
        <w:rPr>
          <w:rFonts w:ascii="Arial" w:hAnsi="Arial"/>
          <w:sz w:val="24"/>
        </w:rPr>
        <w:tab/>
      </w:r>
      <w:r>
        <w:rPr>
          <w:rFonts w:ascii="Arial" w:hAnsi="Arial"/>
          <w:sz w:val="24"/>
        </w:rPr>
        <w:tab/>
      </w:r>
    </w:p>
    <w:p w14:paraId="63297592" w14:textId="77777777" w:rsidR="00047248" w:rsidRDefault="00047248" w:rsidP="00015A38">
      <w:pPr>
        <w:spacing w:line="360" w:lineRule="auto"/>
        <w:jc w:val="both"/>
        <w:rPr>
          <w:rFonts w:ascii="Arial" w:hAnsi="Arial"/>
          <w:b/>
          <w:sz w:val="28"/>
        </w:rPr>
      </w:pPr>
    </w:p>
    <w:p w14:paraId="48904B2A" w14:textId="77777777" w:rsidR="00047248" w:rsidRDefault="00047248" w:rsidP="00015A38">
      <w:pPr>
        <w:spacing w:line="360" w:lineRule="auto"/>
        <w:jc w:val="both"/>
        <w:rPr>
          <w:rFonts w:ascii="Arial" w:hAnsi="Arial"/>
          <w:b/>
          <w:sz w:val="28"/>
        </w:rPr>
      </w:pPr>
    </w:p>
    <w:p w14:paraId="62A05E07" w14:textId="77777777" w:rsidR="00047248" w:rsidRDefault="00047248" w:rsidP="00015A38">
      <w:pPr>
        <w:spacing w:line="360" w:lineRule="auto"/>
        <w:jc w:val="both"/>
        <w:rPr>
          <w:rFonts w:ascii="Arial" w:hAnsi="Arial"/>
          <w:b/>
          <w:sz w:val="28"/>
        </w:rPr>
      </w:pPr>
    </w:p>
    <w:p w14:paraId="3D440F3B" w14:textId="77777777" w:rsidR="00047248" w:rsidRDefault="00047248" w:rsidP="00015A38">
      <w:pPr>
        <w:spacing w:line="360" w:lineRule="auto"/>
        <w:jc w:val="both"/>
        <w:rPr>
          <w:rFonts w:ascii="Arial" w:hAnsi="Arial"/>
          <w:b/>
          <w:sz w:val="28"/>
        </w:rPr>
      </w:pPr>
    </w:p>
    <w:p w14:paraId="7709185B" w14:textId="77777777" w:rsidR="00047248" w:rsidRDefault="00047248" w:rsidP="00015A38">
      <w:pPr>
        <w:spacing w:line="360" w:lineRule="auto"/>
        <w:jc w:val="both"/>
        <w:rPr>
          <w:rFonts w:ascii="Arial" w:hAnsi="Arial"/>
          <w:b/>
          <w:sz w:val="28"/>
        </w:rPr>
      </w:pPr>
    </w:p>
    <w:p w14:paraId="32F857AA" w14:textId="77777777" w:rsidR="00015A38" w:rsidRPr="00B850CD" w:rsidRDefault="00015A38" w:rsidP="000B11D4">
      <w:pPr>
        <w:pStyle w:val="berschrift1"/>
        <w:rPr>
          <w:rFonts w:ascii="Arial" w:hAnsi="Arial"/>
          <w:sz w:val="28"/>
        </w:rPr>
      </w:pPr>
      <w:bookmarkStart w:id="15" w:name="_Toc273629057"/>
      <w:bookmarkStart w:id="16" w:name="_Toc302733666"/>
      <w:bookmarkStart w:id="17" w:name="_Toc302733675"/>
      <w:bookmarkStart w:id="18" w:name="_Toc304284312"/>
      <w:bookmarkStart w:id="19" w:name="_Toc304285145"/>
      <w:r>
        <w:t>4. Individualität und Selbstständigkeit</w:t>
      </w:r>
      <w:bookmarkEnd w:id="15"/>
      <w:bookmarkEnd w:id="16"/>
      <w:bookmarkEnd w:id="17"/>
      <w:bookmarkEnd w:id="18"/>
      <w:bookmarkEnd w:id="19"/>
    </w:p>
    <w:p w14:paraId="7C47F14A" w14:textId="77777777" w:rsidR="00015A38" w:rsidRDefault="00015A38" w:rsidP="00015A38">
      <w:pPr>
        <w:spacing w:line="360" w:lineRule="auto"/>
        <w:jc w:val="both"/>
        <w:rPr>
          <w:rFonts w:ascii="Arial" w:hAnsi="Arial"/>
          <w:b/>
          <w:sz w:val="28"/>
        </w:rPr>
      </w:pPr>
    </w:p>
    <w:p w14:paraId="6F00B098" w14:textId="77777777" w:rsidR="00447F92" w:rsidRDefault="00447F92" w:rsidP="00447F92">
      <w:pPr>
        <w:spacing w:line="360" w:lineRule="auto"/>
        <w:jc w:val="both"/>
        <w:rPr>
          <w:rFonts w:ascii="Arial" w:hAnsi="Arial"/>
          <w:sz w:val="24"/>
        </w:rPr>
      </w:pPr>
      <w:r>
        <w:rPr>
          <w:rFonts w:ascii="Arial" w:hAnsi="Arial"/>
          <w:sz w:val="24"/>
        </w:rPr>
        <w:t>Peter Petersen bezeichnet die Schule u. a. als Haus des Lernens, als einen Ort</w:t>
      </w:r>
      <w:r w:rsidR="00782E33">
        <w:rPr>
          <w:rFonts w:ascii="Arial" w:hAnsi="Arial"/>
          <w:sz w:val="24"/>
        </w:rPr>
        <w:t>,</w:t>
      </w:r>
      <w:r>
        <w:rPr>
          <w:rFonts w:ascii="Arial" w:hAnsi="Arial"/>
          <w:sz w:val="24"/>
        </w:rPr>
        <w:t xml:space="preserve"> an dem alle willkommen sind, die Lehrenden wie die Lernenden in ihrer Individualität angenommen werden und die </w:t>
      </w:r>
      <w:r w:rsidR="00D32607">
        <w:rPr>
          <w:rFonts w:ascii="Arial" w:hAnsi="Arial"/>
          <w:sz w:val="24"/>
        </w:rPr>
        <w:t xml:space="preserve">Persönlichkeit </w:t>
      </w:r>
      <w:r>
        <w:rPr>
          <w:rFonts w:ascii="Arial" w:hAnsi="Arial"/>
          <w:sz w:val="24"/>
        </w:rPr>
        <w:t>in der Gestaltung ihren Platz findet.</w:t>
      </w:r>
    </w:p>
    <w:p w14:paraId="0883BC38" w14:textId="77777777" w:rsidR="00447F92" w:rsidRDefault="00447F92" w:rsidP="00447F92">
      <w:pPr>
        <w:spacing w:line="360" w:lineRule="auto"/>
        <w:jc w:val="both"/>
        <w:rPr>
          <w:rFonts w:ascii="Arial" w:hAnsi="Arial"/>
          <w:sz w:val="24"/>
        </w:rPr>
      </w:pPr>
    </w:p>
    <w:p w14:paraId="40D873B4" w14:textId="77777777" w:rsidR="00A74E66" w:rsidRDefault="00447F92" w:rsidP="00447F92">
      <w:pPr>
        <w:spacing w:line="360" w:lineRule="auto"/>
        <w:jc w:val="both"/>
        <w:rPr>
          <w:rFonts w:ascii="Arial" w:hAnsi="Arial"/>
          <w:sz w:val="24"/>
        </w:rPr>
      </w:pPr>
      <w:r>
        <w:rPr>
          <w:rFonts w:ascii="Arial" w:hAnsi="Arial"/>
          <w:sz w:val="24"/>
        </w:rPr>
        <w:t xml:space="preserve">Individualität und Selbstständigkeit </w:t>
      </w:r>
      <w:r w:rsidR="00D32607">
        <w:rPr>
          <w:rFonts w:ascii="Arial" w:hAnsi="Arial"/>
          <w:sz w:val="24"/>
        </w:rPr>
        <w:t xml:space="preserve">nehmen </w:t>
      </w:r>
      <w:r>
        <w:rPr>
          <w:rFonts w:ascii="Arial" w:hAnsi="Arial"/>
          <w:sz w:val="24"/>
        </w:rPr>
        <w:t xml:space="preserve">in unserem </w:t>
      </w:r>
      <w:r w:rsidR="00A74E66">
        <w:rPr>
          <w:rFonts w:ascii="Arial" w:hAnsi="Arial"/>
          <w:sz w:val="24"/>
        </w:rPr>
        <w:t>Schulalltag</w:t>
      </w:r>
      <w:r w:rsidR="00837425">
        <w:rPr>
          <w:rFonts w:ascii="Arial" w:hAnsi="Arial"/>
          <w:sz w:val="24"/>
        </w:rPr>
        <w:t xml:space="preserve"> </w:t>
      </w:r>
      <w:r>
        <w:rPr>
          <w:rFonts w:ascii="Arial" w:hAnsi="Arial"/>
          <w:sz w:val="24"/>
        </w:rPr>
        <w:t>einen breiten Raum ein.</w:t>
      </w:r>
      <w:r w:rsidR="00A74E66">
        <w:rPr>
          <w:rFonts w:ascii="Arial" w:hAnsi="Arial"/>
          <w:sz w:val="24"/>
        </w:rPr>
        <w:t xml:space="preserve"> Hierbei wird der verschiedenartigen Schülerschaft ein Grundpfeiler für erfolgreiches Lernen und Förderung in allen Lernfeldern ermöglicht. </w:t>
      </w:r>
    </w:p>
    <w:p w14:paraId="4ADBA58B" w14:textId="77777777" w:rsidR="00447F92" w:rsidRDefault="00447F92" w:rsidP="00447F92">
      <w:pPr>
        <w:spacing w:line="360" w:lineRule="auto"/>
        <w:jc w:val="both"/>
        <w:rPr>
          <w:rFonts w:ascii="Arial" w:hAnsi="Arial"/>
          <w:sz w:val="24"/>
        </w:rPr>
      </w:pPr>
    </w:p>
    <w:p w14:paraId="676AA793" w14:textId="77777777" w:rsidR="00447F92" w:rsidRDefault="00447F92" w:rsidP="00447F92">
      <w:pPr>
        <w:spacing w:line="360" w:lineRule="auto"/>
        <w:jc w:val="both"/>
        <w:rPr>
          <w:rFonts w:ascii="Arial" w:hAnsi="Arial"/>
          <w:sz w:val="24"/>
        </w:rPr>
      </w:pPr>
      <w:r>
        <w:rPr>
          <w:rFonts w:ascii="Arial" w:hAnsi="Arial"/>
          <w:sz w:val="24"/>
        </w:rPr>
        <w:t>„Das Geheimnis mit allen Menschen in Frieden zu leben, besteht in der Kunst, jeden seiner Individualität nach zu verstehen“ (Jahn 1778 - 1852).</w:t>
      </w:r>
    </w:p>
    <w:p w14:paraId="01ABA9B1" w14:textId="77777777" w:rsidR="00447F92" w:rsidRDefault="00447F92" w:rsidP="00447F92">
      <w:pPr>
        <w:spacing w:line="360" w:lineRule="auto"/>
        <w:jc w:val="both"/>
        <w:rPr>
          <w:rFonts w:ascii="Arial" w:hAnsi="Arial"/>
          <w:sz w:val="24"/>
        </w:rPr>
      </w:pPr>
    </w:p>
    <w:p w14:paraId="3199A55F" w14:textId="77777777" w:rsidR="00447F92" w:rsidRDefault="00F53C59" w:rsidP="00447F92">
      <w:pPr>
        <w:spacing w:line="360" w:lineRule="auto"/>
        <w:jc w:val="both"/>
        <w:rPr>
          <w:rFonts w:ascii="Arial" w:hAnsi="Arial"/>
          <w:sz w:val="24"/>
        </w:rPr>
      </w:pPr>
      <w:r>
        <w:rPr>
          <w:rFonts w:ascii="Arial" w:hAnsi="Arial"/>
          <w:sz w:val="24"/>
        </w:rPr>
        <w:t xml:space="preserve">Wir verstehen Individualität </w:t>
      </w:r>
      <w:r w:rsidR="00447F92">
        <w:rPr>
          <w:rFonts w:ascii="Arial" w:hAnsi="Arial"/>
          <w:sz w:val="24"/>
        </w:rPr>
        <w:t>als Einzigartigkeit einer Person, ihr</w:t>
      </w:r>
      <w:r w:rsidR="00F41EFA">
        <w:rPr>
          <w:rFonts w:ascii="Arial" w:hAnsi="Arial"/>
          <w:sz w:val="24"/>
        </w:rPr>
        <w:t>en Besonderheiten</w:t>
      </w:r>
      <w:r w:rsidR="00447F92">
        <w:rPr>
          <w:rFonts w:ascii="Arial" w:hAnsi="Arial"/>
          <w:sz w:val="24"/>
        </w:rPr>
        <w:t xml:space="preserve">, die in entsprechenden </w:t>
      </w:r>
      <w:r w:rsidR="00A74E66">
        <w:rPr>
          <w:rFonts w:ascii="Arial" w:hAnsi="Arial"/>
          <w:sz w:val="24"/>
        </w:rPr>
        <w:t>Fähigkeiten und Fertigkeiten</w:t>
      </w:r>
      <w:r w:rsidR="00447F92">
        <w:rPr>
          <w:rFonts w:ascii="Arial" w:hAnsi="Arial"/>
          <w:sz w:val="24"/>
        </w:rPr>
        <w:t xml:space="preserve"> zum Ausdruck komm</w:t>
      </w:r>
      <w:r w:rsidR="00B54938">
        <w:rPr>
          <w:rFonts w:ascii="Arial" w:hAnsi="Arial"/>
          <w:sz w:val="24"/>
        </w:rPr>
        <w:t>en</w:t>
      </w:r>
      <w:r w:rsidR="00447F92">
        <w:rPr>
          <w:rFonts w:ascii="Arial" w:hAnsi="Arial"/>
          <w:sz w:val="24"/>
        </w:rPr>
        <w:t>.</w:t>
      </w:r>
    </w:p>
    <w:p w14:paraId="6E69FE95" w14:textId="77777777" w:rsidR="00447F92" w:rsidRDefault="00447F92" w:rsidP="00447F92">
      <w:pPr>
        <w:spacing w:line="360" w:lineRule="auto"/>
        <w:jc w:val="both"/>
        <w:rPr>
          <w:rFonts w:ascii="Arial" w:hAnsi="Arial"/>
          <w:sz w:val="24"/>
        </w:rPr>
      </w:pPr>
    </w:p>
    <w:p w14:paraId="73589F80" w14:textId="77777777" w:rsidR="00514354" w:rsidRPr="00837425" w:rsidRDefault="00447F92" w:rsidP="00447F92">
      <w:pPr>
        <w:spacing w:line="360" w:lineRule="auto"/>
        <w:jc w:val="both"/>
        <w:rPr>
          <w:rFonts w:ascii="Arial" w:hAnsi="Arial"/>
          <w:sz w:val="24"/>
        </w:rPr>
      </w:pPr>
      <w:r>
        <w:rPr>
          <w:rFonts w:ascii="Arial" w:hAnsi="Arial"/>
          <w:sz w:val="24"/>
        </w:rPr>
        <w:t xml:space="preserve">In Anlehnung an Maria Montessori sehen wir auch für unsere Schülerinnen und Schüler die Prämisse in der Aussage: „Hilf mir, es selbst zu tun“. Das bedeutet auch, dass die Organisation des Unterrichtes so </w:t>
      </w:r>
      <w:r w:rsidRPr="00837425">
        <w:rPr>
          <w:rFonts w:ascii="Arial" w:hAnsi="Arial"/>
          <w:sz w:val="24"/>
        </w:rPr>
        <w:t xml:space="preserve">gestaltet werden muss, </w:t>
      </w:r>
      <w:r w:rsidR="00514354" w:rsidRPr="00837425">
        <w:rPr>
          <w:rFonts w:ascii="Arial" w:hAnsi="Arial"/>
          <w:sz w:val="24"/>
        </w:rPr>
        <w:t xml:space="preserve">dass auf die individuellen Ressourcen eingegangen wird. Hierbei ist es wichtig genügend Zeit den Schülerinnen und Schülern zu gewähren, </w:t>
      </w:r>
      <w:r w:rsidR="00396499" w:rsidRPr="00837425">
        <w:rPr>
          <w:rFonts w:ascii="Arial" w:hAnsi="Arial"/>
          <w:sz w:val="24"/>
        </w:rPr>
        <w:t xml:space="preserve">die Aufgaben </w:t>
      </w:r>
      <w:r w:rsidR="00514354" w:rsidRPr="00837425">
        <w:rPr>
          <w:rFonts w:ascii="Arial" w:hAnsi="Arial"/>
          <w:sz w:val="24"/>
        </w:rPr>
        <w:t xml:space="preserve">im jeweiligen Tempo umzusetzen. Dabei steht die Selbstversorgung im Mittelpunkt, um es zu üben und Routinen auszubilden. </w:t>
      </w:r>
    </w:p>
    <w:p w14:paraId="29EBD7A1" w14:textId="77777777" w:rsidR="005F1855" w:rsidRPr="00837425" w:rsidRDefault="0094773D" w:rsidP="00447F92">
      <w:pPr>
        <w:spacing w:line="360" w:lineRule="auto"/>
        <w:jc w:val="both"/>
        <w:rPr>
          <w:rFonts w:ascii="Arial" w:hAnsi="Arial"/>
          <w:sz w:val="24"/>
        </w:rPr>
      </w:pPr>
      <w:r w:rsidRPr="00837425">
        <w:rPr>
          <w:rFonts w:ascii="Arial" w:hAnsi="Arial"/>
          <w:sz w:val="24"/>
        </w:rPr>
        <w:t xml:space="preserve">Im LehrplanPlus wird auf folgendes verwiesen: </w:t>
      </w:r>
      <w:r w:rsidR="005F1855" w:rsidRPr="00837425">
        <w:rPr>
          <w:rFonts w:ascii="Arial" w:hAnsi="Arial"/>
          <w:sz w:val="24"/>
        </w:rPr>
        <w:t>„Schülerinnen und Schüler mit dem Förderbedarf geistige Entwicklung erwerben Kompetenzen, die ihnen die individuelle Bewältigung und Gestaltung ihres gegenwärtigen und zukünftigen Lebens in weitestgehender Selbstverwirklichung und sozialer Integration ermöglichen“</w:t>
      </w:r>
      <w:r w:rsidRPr="00837425">
        <w:rPr>
          <w:rFonts w:ascii="Arial" w:hAnsi="Arial"/>
          <w:sz w:val="24"/>
        </w:rPr>
        <w:t xml:space="preserve">. </w:t>
      </w:r>
      <w:r w:rsidR="005F1855" w:rsidRPr="00837425">
        <w:rPr>
          <w:rFonts w:ascii="Arial" w:hAnsi="Arial"/>
          <w:sz w:val="24"/>
        </w:rPr>
        <w:t xml:space="preserve"> </w:t>
      </w:r>
    </w:p>
    <w:p w14:paraId="57BC0524" w14:textId="77777777" w:rsidR="005F1855" w:rsidRDefault="005F1855" w:rsidP="00447F92">
      <w:pPr>
        <w:spacing w:line="360" w:lineRule="auto"/>
        <w:jc w:val="both"/>
        <w:rPr>
          <w:rFonts w:ascii="Arial" w:hAnsi="Arial"/>
          <w:color w:val="4F81BD" w:themeColor="accent1"/>
          <w:sz w:val="24"/>
        </w:rPr>
      </w:pPr>
    </w:p>
    <w:p w14:paraId="631E251F" w14:textId="77777777" w:rsidR="00447F92" w:rsidRDefault="00447F92" w:rsidP="00447F92">
      <w:pPr>
        <w:spacing w:line="360" w:lineRule="auto"/>
        <w:jc w:val="both"/>
        <w:rPr>
          <w:rFonts w:ascii="Arial" w:hAnsi="Arial"/>
          <w:sz w:val="24"/>
        </w:rPr>
      </w:pPr>
      <w:r>
        <w:rPr>
          <w:rFonts w:ascii="Arial" w:hAnsi="Arial"/>
          <w:sz w:val="24"/>
        </w:rPr>
        <w:t>Kommunikation ist eine wichtige Voraussetzung zur Ausbildung der Individualität, Selbstständigkeit und Autonomie.</w:t>
      </w:r>
    </w:p>
    <w:p w14:paraId="1682F772" w14:textId="77777777" w:rsidR="00447F92" w:rsidRDefault="00447F92" w:rsidP="00447F92">
      <w:pPr>
        <w:spacing w:line="360" w:lineRule="auto"/>
        <w:jc w:val="both"/>
        <w:rPr>
          <w:rFonts w:ascii="Arial" w:hAnsi="Arial"/>
          <w:sz w:val="24"/>
        </w:rPr>
      </w:pPr>
      <w:r>
        <w:rPr>
          <w:rFonts w:ascii="Arial" w:hAnsi="Arial"/>
          <w:sz w:val="24"/>
        </w:rPr>
        <w:lastRenderedPageBreak/>
        <w:t xml:space="preserve">Deshalb gehört die </w:t>
      </w:r>
      <w:r w:rsidR="00B54938">
        <w:rPr>
          <w:rFonts w:ascii="Arial" w:hAnsi="Arial"/>
          <w:sz w:val="24"/>
        </w:rPr>
        <w:t>U</w:t>
      </w:r>
      <w:r>
        <w:rPr>
          <w:rFonts w:ascii="Arial" w:hAnsi="Arial"/>
          <w:sz w:val="24"/>
        </w:rPr>
        <w:t xml:space="preserve">nterstützte Kommunikation zum speziellen Profil unserer Schule. </w:t>
      </w:r>
    </w:p>
    <w:p w14:paraId="395B9A72" w14:textId="77777777" w:rsidR="00447F92" w:rsidRDefault="00447F92" w:rsidP="00447F92">
      <w:pPr>
        <w:spacing w:line="360" w:lineRule="auto"/>
        <w:jc w:val="both"/>
        <w:rPr>
          <w:rFonts w:ascii="Arial" w:hAnsi="Arial"/>
          <w:sz w:val="24"/>
        </w:rPr>
      </w:pPr>
      <w:r>
        <w:rPr>
          <w:rFonts w:ascii="Arial" w:hAnsi="Arial"/>
          <w:sz w:val="24"/>
        </w:rPr>
        <w:t xml:space="preserve">Weitere </w:t>
      </w:r>
      <w:r w:rsidR="00837425">
        <w:rPr>
          <w:rFonts w:ascii="Arial" w:hAnsi="Arial"/>
          <w:sz w:val="24"/>
        </w:rPr>
        <w:t xml:space="preserve">Aktivitäten des Schuljahres, die </w:t>
      </w:r>
      <w:r>
        <w:rPr>
          <w:rFonts w:ascii="Arial" w:hAnsi="Arial"/>
          <w:sz w:val="24"/>
        </w:rPr>
        <w:t xml:space="preserve">zur </w:t>
      </w:r>
      <w:r w:rsidR="00837425">
        <w:rPr>
          <w:rFonts w:ascii="Arial" w:hAnsi="Arial"/>
          <w:sz w:val="24"/>
        </w:rPr>
        <w:t xml:space="preserve">Förderung </w:t>
      </w:r>
      <w:r>
        <w:rPr>
          <w:rFonts w:ascii="Arial" w:hAnsi="Arial"/>
          <w:sz w:val="24"/>
        </w:rPr>
        <w:t>von Individualität und Selbstständigkeit</w:t>
      </w:r>
      <w:r w:rsidR="00837425">
        <w:rPr>
          <w:rFonts w:ascii="Arial" w:hAnsi="Arial"/>
          <w:sz w:val="24"/>
        </w:rPr>
        <w:t xml:space="preserve"> beitragen, sind</w:t>
      </w:r>
      <w:r>
        <w:rPr>
          <w:rFonts w:ascii="Arial" w:hAnsi="Arial"/>
          <w:sz w:val="24"/>
        </w:rPr>
        <w:t>:</w:t>
      </w:r>
    </w:p>
    <w:p w14:paraId="0A40CC94" w14:textId="77777777" w:rsidR="008012E3" w:rsidRPr="000D1B28" w:rsidRDefault="008012E3" w:rsidP="00447F92">
      <w:pPr>
        <w:spacing w:line="360" w:lineRule="auto"/>
        <w:ind w:left="360"/>
        <w:jc w:val="both"/>
        <w:rPr>
          <w:rFonts w:ascii="Arial" w:hAnsi="Arial"/>
          <w:sz w:val="24"/>
        </w:rPr>
      </w:pPr>
    </w:p>
    <w:p w14:paraId="72F4EFFA" w14:textId="77777777" w:rsidR="00F560BA" w:rsidRPr="00D06EE6" w:rsidRDefault="00F560BA" w:rsidP="00F560BA">
      <w:pPr>
        <w:pStyle w:val="Listenabsatz"/>
        <w:numPr>
          <w:ilvl w:val="0"/>
          <w:numId w:val="7"/>
        </w:numPr>
        <w:spacing w:line="360" w:lineRule="auto"/>
        <w:jc w:val="both"/>
        <w:rPr>
          <w:rFonts w:ascii="Arial" w:hAnsi="Arial"/>
          <w:sz w:val="24"/>
        </w:rPr>
      </w:pPr>
      <w:r w:rsidRPr="00D06EE6">
        <w:rPr>
          <w:rFonts w:ascii="Arial" w:hAnsi="Arial"/>
          <w:sz w:val="24"/>
        </w:rPr>
        <w:t>Schüler</w:t>
      </w:r>
      <w:r w:rsidR="00D06EE6">
        <w:rPr>
          <w:rFonts w:ascii="Arial" w:hAnsi="Arial"/>
          <w:sz w:val="24"/>
        </w:rPr>
        <w:t>innen- und Schüler</w:t>
      </w:r>
      <w:r w:rsidRPr="00D06EE6">
        <w:rPr>
          <w:rFonts w:ascii="Arial" w:hAnsi="Arial"/>
          <w:sz w:val="24"/>
        </w:rPr>
        <w:t>rattätigkeit</w:t>
      </w:r>
    </w:p>
    <w:p w14:paraId="39A73C16" w14:textId="77777777" w:rsidR="00F560BA" w:rsidRPr="00D06EE6" w:rsidRDefault="00F560BA" w:rsidP="00F560BA">
      <w:pPr>
        <w:pStyle w:val="Listenabsatz"/>
        <w:numPr>
          <w:ilvl w:val="0"/>
          <w:numId w:val="7"/>
        </w:numPr>
        <w:spacing w:line="360" w:lineRule="auto"/>
        <w:jc w:val="both"/>
        <w:rPr>
          <w:rFonts w:ascii="Arial" w:hAnsi="Arial"/>
          <w:sz w:val="24"/>
        </w:rPr>
      </w:pPr>
      <w:r w:rsidRPr="00D06EE6">
        <w:rPr>
          <w:rFonts w:ascii="Arial" w:hAnsi="Arial"/>
          <w:sz w:val="24"/>
        </w:rPr>
        <w:t>Selbstorganisation von Schulveranstaltungen durch die Schülerinnen und Schüler unter dem Motto „Von Schüler</w:t>
      </w:r>
      <w:r w:rsidR="00D06EE6">
        <w:rPr>
          <w:rFonts w:ascii="Arial" w:hAnsi="Arial"/>
          <w:sz w:val="24"/>
        </w:rPr>
        <w:t>innen und Schüler</w:t>
      </w:r>
      <w:r w:rsidRPr="00D06EE6">
        <w:rPr>
          <w:rFonts w:ascii="Arial" w:hAnsi="Arial"/>
          <w:sz w:val="24"/>
        </w:rPr>
        <w:t xml:space="preserve"> – für Schüler</w:t>
      </w:r>
      <w:r w:rsidR="00D06EE6">
        <w:rPr>
          <w:rFonts w:ascii="Arial" w:hAnsi="Arial"/>
          <w:sz w:val="24"/>
        </w:rPr>
        <w:t>innen und Schüler</w:t>
      </w:r>
      <w:r w:rsidRPr="00D06EE6">
        <w:rPr>
          <w:rFonts w:ascii="Arial" w:hAnsi="Arial"/>
          <w:sz w:val="24"/>
        </w:rPr>
        <w:t>“</w:t>
      </w:r>
    </w:p>
    <w:p w14:paraId="5FB8F1FB" w14:textId="77777777" w:rsidR="009539FE" w:rsidRPr="00D06EE6" w:rsidRDefault="009539FE" w:rsidP="001802F4">
      <w:pPr>
        <w:pStyle w:val="Listenabsatz"/>
        <w:numPr>
          <w:ilvl w:val="0"/>
          <w:numId w:val="7"/>
        </w:numPr>
        <w:spacing w:line="360" w:lineRule="auto"/>
        <w:jc w:val="both"/>
        <w:rPr>
          <w:rFonts w:ascii="Arial" w:hAnsi="Arial"/>
          <w:sz w:val="24"/>
        </w:rPr>
      </w:pPr>
      <w:r w:rsidRPr="00D06EE6">
        <w:rPr>
          <w:rFonts w:ascii="Arial" w:hAnsi="Arial"/>
          <w:sz w:val="24"/>
        </w:rPr>
        <w:t xml:space="preserve">Sportliche Aktivitäten z.B. </w:t>
      </w:r>
      <w:r w:rsidR="00447F92" w:rsidRPr="00D06EE6">
        <w:rPr>
          <w:rFonts w:ascii="Arial" w:hAnsi="Arial"/>
          <w:sz w:val="24"/>
        </w:rPr>
        <w:t>Sport</w:t>
      </w:r>
      <w:r w:rsidR="005F1855" w:rsidRPr="00D06EE6">
        <w:rPr>
          <w:rFonts w:ascii="Arial" w:hAnsi="Arial"/>
          <w:sz w:val="24"/>
        </w:rPr>
        <w:t xml:space="preserve">fest </w:t>
      </w:r>
    </w:p>
    <w:p w14:paraId="552809CB" w14:textId="77777777" w:rsidR="00447F92" w:rsidRDefault="00447F92" w:rsidP="001802F4">
      <w:pPr>
        <w:pStyle w:val="Listenabsatz"/>
        <w:numPr>
          <w:ilvl w:val="0"/>
          <w:numId w:val="7"/>
        </w:numPr>
        <w:spacing w:line="360" w:lineRule="auto"/>
        <w:jc w:val="both"/>
        <w:rPr>
          <w:rFonts w:ascii="Arial" w:hAnsi="Arial"/>
          <w:sz w:val="24"/>
        </w:rPr>
      </w:pPr>
      <w:r w:rsidRPr="00D06EE6">
        <w:rPr>
          <w:rFonts w:ascii="Arial" w:hAnsi="Arial"/>
          <w:sz w:val="24"/>
        </w:rPr>
        <w:t>Gemeinsame Aktivitäten mit anderen Schulen</w:t>
      </w:r>
    </w:p>
    <w:p w14:paraId="7C0C81E4" w14:textId="77777777" w:rsidR="00C47DEB" w:rsidRDefault="00C47DEB" w:rsidP="001802F4">
      <w:pPr>
        <w:pStyle w:val="Listenabsatz"/>
        <w:numPr>
          <w:ilvl w:val="0"/>
          <w:numId w:val="7"/>
        </w:numPr>
        <w:spacing w:line="360" w:lineRule="auto"/>
        <w:jc w:val="both"/>
        <w:rPr>
          <w:rFonts w:ascii="Arial" w:hAnsi="Arial"/>
          <w:sz w:val="24"/>
        </w:rPr>
      </w:pPr>
      <w:r>
        <w:rPr>
          <w:rFonts w:ascii="Arial" w:hAnsi="Arial"/>
          <w:sz w:val="24"/>
        </w:rPr>
        <w:t>Neigungskursangebote</w:t>
      </w:r>
    </w:p>
    <w:p w14:paraId="06DFFD2B" w14:textId="77777777" w:rsidR="00C47DEB" w:rsidRDefault="00C47DEB" w:rsidP="001802F4">
      <w:pPr>
        <w:pStyle w:val="Listenabsatz"/>
        <w:numPr>
          <w:ilvl w:val="0"/>
          <w:numId w:val="7"/>
        </w:numPr>
        <w:spacing w:line="360" w:lineRule="auto"/>
        <w:jc w:val="both"/>
        <w:rPr>
          <w:rFonts w:ascii="Arial" w:hAnsi="Arial"/>
          <w:sz w:val="24"/>
        </w:rPr>
      </w:pPr>
      <w:r>
        <w:rPr>
          <w:rFonts w:ascii="Arial" w:hAnsi="Arial"/>
          <w:sz w:val="24"/>
        </w:rPr>
        <w:t xml:space="preserve">differenzierte Angebote in Deutsch auf Kursbasis (jahrgangsübergreifend, niveaubestimmt) </w:t>
      </w:r>
    </w:p>
    <w:p w14:paraId="5A001F7B" w14:textId="77777777" w:rsidR="00C47DEB" w:rsidRDefault="00C47DEB" w:rsidP="001802F4">
      <w:pPr>
        <w:pStyle w:val="Listenabsatz"/>
        <w:numPr>
          <w:ilvl w:val="0"/>
          <w:numId w:val="7"/>
        </w:numPr>
        <w:spacing w:line="360" w:lineRule="auto"/>
        <w:jc w:val="both"/>
        <w:rPr>
          <w:rFonts w:ascii="Arial" w:hAnsi="Arial"/>
          <w:sz w:val="24"/>
        </w:rPr>
      </w:pPr>
      <w:r>
        <w:rPr>
          <w:rFonts w:ascii="Arial" w:hAnsi="Arial"/>
          <w:sz w:val="24"/>
        </w:rPr>
        <w:t>ganzheitliche Angebote für Kinder und Jugendliche mit erhöhten sonderpädagogische</w:t>
      </w:r>
      <w:r w:rsidR="002A1481">
        <w:rPr>
          <w:rFonts w:ascii="Arial" w:hAnsi="Arial"/>
          <w:sz w:val="24"/>
        </w:rPr>
        <w:t xml:space="preserve">m Förderbedarf im basalen Bereich der Wahrnehmung und Kommunikation </w:t>
      </w:r>
    </w:p>
    <w:p w14:paraId="51C488C0" w14:textId="77777777" w:rsidR="002A1481" w:rsidRPr="00D06EE6" w:rsidRDefault="002A1481" w:rsidP="001802F4">
      <w:pPr>
        <w:pStyle w:val="Listenabsatz"/>
        <w:numPr>
          <w:ilvl w:val="0"/>
          <w:numId w:val="7"/>
        </w:numPr>
        <w:spacing w:line="360" w:lineRule="auto"/>
        <w:jc w:val="both"/>
        <w:rPr>
          <w:rFonts w:ascii="Arial" w:hAnsi="Arial"/>
          <w:sz w:val="24"/>
        </w:rPr>
      </w:pPr>
      <w:r>
        <w:rPr>
          <w:rFonts w:ascii="Arial" w:hAnsi="Arial"/>
          <w:sz w:val="24"/>
        </w:rPr>
        <w:t xml:space="preserve">Jugendclubarbeit monatlich (obere Klassen) </w:t>
      </w:r>
    </w:p>
    <w:p w14:paraId="7BBF0A22" w14:textId="77777777" w:rsidR="00BB6FBC" w:rsidRPr="008112FD" w:rsidRDefault="00BB6FBC" w:rsidP="00BB6FBC">
      <w:pPr>
        <w:pStyle w:val="Listenabsatz"/>
        <w:spacing w:line="360" w:lineRule="auto"/>
        <w:jc w:val="both"/>
        <w:rPr>
          <w:rFonts w:ascii="Arial" w:hAnsi="Arial"/>
          <w:sz w:val="24"/>
        </w:rPr>
      </w:pPr>
    </w:p>
    <w:p w14:paraId="6AF4B921" w14:textId="77777777" w:rsidR="00015A38" w:rsidRDefault="00015A38" w:rsidP="00015A38"/>
    <w:p w14:paraId="496F0DB7" w14:textId="77777777" w:rsidR="00047248" w:rsidRDefault="00047248" w:rsidP="00015A38"/>
    <w:p w14:paraId="446E0085" w14:textId="77777777" w:rsidR="00047248" w:rsidRDefault="00047248" w:rsidP="00015A38"/>
    <w:p w14:paraId="4B16BC64" w14:textId="77777777" w:rsidR="00651E41" w:rsidRPr="00B850CD" w:rsidRDefault="00B850CD" w:rsidP="000B11D4">
      <w:pPr>
        <w:pStyle w:val="berschrift1"/>
        <w:rPr>
          <w:rFonts w:ascii="Times New Roman" w:hAnsi="Times New Roman"/>
          <w:sz w:val="20"/>
          <w:szCs w:val="20"/>
        </w:rPr>
      </w:pPr>
      <w:r>
        <w:br w:type="page"/>
      </w:r>
      <w:bookmarkStart w:id="20" w:name="_Toc273629058"/>
      <w:bookmarkStart w:id="21" w:name="_Toc302733667"/>
      <w:bookmarkStart w:id="22" w:name="_Toc302733676"/>
      <w:bookmarkStart w:id="23" w:name="_Toc304284313"/>
      <w:bookmarkStart w:id="24" w:name="_Toc304285146"/>
      <w:r w:rsidR="00651E41" w:rsidRPr="00AA78F1">
        <w:lastRenderedPageBreak/>
        <w:t>5. Normen und Werte</w:t>
      </w:r>
      <w:bookmarkEnd w:id="20"/>
      <w:bookmarkEnd w:id="21"/>
      <w:bookmarkEnd w:id="22"/>
      <w:bookmarkEnd w:id="23"/>
      <w:bookmarkEnd w:id="24"/>
    </w:p>
    <w:p w14:paraId="42462C82" w14:textId="77777777" w:rsidR="00651E41" w:rsidRPr="006D617E" w:rsidRDefault="00651E41" w:rsidP="00E35066">
      <w:pPr>
        <w:spacing w:line="360" w:lineRule="auto"/>
        <w:jc w:val="both"/>
        <w:rPr>
          <w:rFonts w:ascii="Arial" w:hAnsi="Arial" w:cs="Arial"/>
          <w:sz w:val="24"/>
        </w:rPr>
      </w:pPr>
    </w:p>
    <w:p w14:paraId="19264B73" w14:textId="77777777" w:rsidR="00651E41" w:rsidRPr="006D617E" w:rsidRDefault="00651E41" w:rsidP="00E35066">
      <w:pPr>
        <w:spacing w:line="360" w:lineRule="auto"/>
        <w:jc w:val="both"/>
        <w:rPr>
          <w:rFonts w:ascii="Arial" w:hAnsi="Arial" w:cs="Arial"/>
          <w:sz w:val="24"/>
        </w:rPr>
      </w:pPr>
      <w:r w:rsidRPr="006D617E">
        <w:rPr>
          <w:rFonts w:ascii="Arial" w:hAnsi="Arial" w:cs="Arial"/>
          <w:sz w:val="24"/>
        </w:rPr>
        <w:t>Die Werterziehung spielt in unserer Schule eine dominante Rolle. Damit tragen wir unserem Namen „Peter-Petersen-Schule“ Rechnung. Die besondere Bedeutung der Reformschule Peter Petersen liegt auch darin, dass man von einer „Erziehungsschule“ sprechen kann. Die Entwicklung der Persönlichkeit in der Gemeinschaft ist ein wichtiges Element.</w:t>
      </w:r>
    </w:p>
    <w:p w14:paraId="6D29348B" w14:textId="77777777" w:rsidR="00651E41" w:rsidRDefault="00651E41" w:rsidP="00E35066">
      <w:pPr>
        <w:spacing w:line="360" w:lineRule="auto"/>
        <w:jc w:val="both"/>
        <w:rPr>
          <w:rFonts w:ascii="Arial" w:hAnsi="Arial" w:cs="Arial"/>
          <w:sz w:val="24"/>
        </w:rPr>
      </w:pPr>
      <w:r w:rsidRPr="006D617E">
        <w:rPr>
          <w:rFonts w:ascii="Arial" w:hAnsi="Arial" w:cs="Arial"/>
          <w:sz w:val="24"/>
        </w:rPr>
        <w:t>Schule als Lebensgemeinschaft basiert auf Werten und Normen, in der der Einzelne sich in seiner Einzigartigkeit unter Beachtung der einzigartigen Entwicklung jedes anderen entwickeln kann.</w:t>
      </w:r>
    </w:p>
    <w:p w14:paraId="60D1BA6C" w14:textId="77777777" w:rsidR="00651E41" w:rsidRPr="006D617E" w:rsidRDefault="00651E41" w:rsidP="00E35066">
      <w:pPr>
        <w:spacing w:line="360" w:lineRule="auto"/>
        <w:jc w:val="both"/>
        <w:rPr>
          <w:rFonts w:ascii="Arial" w:hAnsi="Arial" w:cs="Arial"/>
          <w:sz w:val="24"/>
        </w:rPr>
      </w:pPr>
    </w:p>
    <w:p w14:paraId="68E999DF" w14:textId="77777777" w:rsidR="00651E41" w:rsidRDefault="00651E41" w:rsidP="00E35066">
      <w:pPr>
        <w:spacing w:line="360" w:lineRule="auto"/>
        <w:jc w:val="both"/>
        <w:rPr>
          <w:rFonts w:ascii="Arial" w:hAnsi="Arial" w:cs="Arial"/>
          <w:sz w:val="24"/>
        </w:rPr>
      </w:pPr>
      <w:r w:rsidRPr="006D617E">
        <w:rPr>
          <w:rFonts w:ascii="Arial" w:hAnsi="Arial" w:cs="Arial"/>
          <w:sz w:val="24"/>
        </w:rPr>
        <w:t>Wichtige Werte an unserer Schule sind Selbstachtung, Achtung jedes Einzelnen und Toleranz</w:t>
      </w:r>
      <w:r>
        <w:rPr>
          <w:rFonts w:ascii="Arial" w:hAnsi="Arial" w:cs="Arial"/>
          <w:sz w:val="24"/>
        </w:rPr>
        <w:t>. U</w:t>
      </w:r>
      <w:r w:rsidRPr="006D617E">
        <w:rPr>
          <w:rFonts w:ascii="Arial" w:hAnsi="Arial" w:cs="Arial"/>
          <w:sz w:val="24"/>
        </w:rPr>
        <w:t>nser dominantes Motto</w:t>
      </w:r>
      <w:r>
        <w:rPr>
          <w:rFonts w:ascii="Arial" w:hAnsi="Arial" w:cs="Arial"/>
          <w:sz w:val="24"/>
        </w:rPr>
        <w:t xml:space="preserve"> lautet:</w:t>
      </w:r>
      <w:r w:rsidRPr="006D617E">
        <w:rPr>
          <w:rFonts w:ascii="Arial" w:hAnsi="Arial" w:cs="Arial"/>
          <w:sz w:val="24"/>
        </w:rPr>
        <w:t xml:space="preserve"> </w:t>
      </w:r>
      <w:r w:rsidRPr="00146980">
        <w:rPr>
          <w:rFonts w:ascii="Arial" w:hAnsi="Arial" w:cs="Arial"/>
          <w:b/>
          <w:sz w:val="24"/>
        </w:rPr>
        <w:t>Behandle jeden so, wie du selbst behandelt</w:t>
      </w:r>
      <w:r w:rsidRPr="006D617E">
        <w:rPr>
          <w:rFonts w:ascii="Arial" w:hAnsi="Arial" w:cs="Arial"/>
          <w:sz w:val="24"/>
        </w:rPr>
        <w:t xml:space="preserve"> </w:t>
      </w:r>
      <w:r w:rsidRPr="00146980">
        <w:rPr>
          <w:rFonts w:ascii="Arial" w:hAnsi="Arial" w:cs="Arial"/>
          <w:b/>
          <w:sz w:val="24"/>
        </w:rPr>
        <w:t>werden möchtest.</w:t>
      </w:r>
      <w:r w:rsidRPr="006D617E">
        <w:rPr>
          <w:rFonts w:ascii="Arial" w:hAnsi="Arial" w:cs="Arial"/>
          <w:sz w:val="24"/>
        </w:rPr>
        <w:t xml:space="preserve"> An diesen Werten orientieren sich die Normen an unserer Schule, sie sind permanenter Bestandteil jedes Unterrichts und aller Aktivitäten.</w:t>
      </w:r>
    </w:p>
    <w:p w14:paraId="64C0FBA4" w14:textId="77777777" w:rsidR="00651E41" w:rsidRPr="006D617E" w:rsidRDefault="00651E41" w:rsidP="00E35066">
      <w:pPr>
        <w:spacing w:line="360" w:lineRule="auto"/>
        <w:jc w:val="both"/>
        <w:rPr>
          <w:rFonts w:ascii="Arial" w:hAnsi="Arial" w:cs="Arial"/>
          <w:sz w:val="24"/>
        </w:rPr>
      </w:pPr>
    </w:p>
    <w:p w14:paraId="5A82B78A" w14:textId="77777777" w:rsidR="00651E41" w:rsidRDefault="00651E41" w:rsidP="00E35066">
      <w:pPr>
        <w:spacing w:line="360" w:lineRule="auto"/>
        <w:jc w:val="both"/>
        <w:rPr>
          <w:rFonts w:ascii="Arial" w:hAnsi="Arial" w:cs="Arial"/>
          <w:sz w:val="24"/>
        </w:rPr>
      </w:pPr>
      <w:r w:rsidRPr="006D617E">
        <w:rPr>
          <w:rFonts w:ascii="Arial" w:hAnsi="Arial" w:cs="Arial"/>
          <w:sz w:val="24"/>
        </w:rPr>
        <w:t>Großen Wert legen wir darauf, diese Werte nicht nur zu vermitteln bzw. zu lehren, sondern sie mit Leben zu erfüllen, sie zu leben, frei nach der Erkenntnis von</w:t>
      </w:r>
    </w:p>
    <w:p w14:paraId="63C817BA" w14:textId="77777777" w:rsidR="00651E41" w:rsidRDefault="00651E41" w:rsidP="00E35066">
      <w:pPr>
        <w:spacing w:line="360" w:lineRule="auto"/>
        <w:jc w:val="both"/>
        <w:rPr>
          <w:rFonts w:ascii="Arial" w:hAnsi="Arial" w:cs="Arial"/>
          <w:sz w:val="24"/>
        </w:rPr>
      </w:pPr>
      <w:r w:rsidRPr="006D617E">
        <w:rPr>
          <w:rFonts w:ascii="Arial" w:hAnsi="Arial" w:cs="Arial"/>
          <w:sz w:val="24"/>
        </w:rPr>
        <w:t>Seneca:</w:t>
      </w:r>
      <w:r w:rsidR="00E60484">
        <w:rPr>
          <w:rFonts w:ascii="Arial" w:hAnsi="Arial" w:cs="Arial"/>
          <w:sz w:val="24"/>
        </w:rPr>
        <w:t xml:space="preserve"> </w:t>
      </w:r>
      <w:r w:rsidRPr="006D617E">
        <w:rPr>
          <w:rFonts w:ascii="Arial" w:hAnsi="Arial" w:cs="Arial"/>
          <w:sz w:val="24"/>
        </w:rPr>
        <w:t>„Lang ist der Weg durch Lehren, kurz und wirksam durch Beispiel“.</w:t>
      </w:r>
    </w:p>
    <w:p w14:paraId="0E43184F" w14:textId="77777777" w:rsidR="00651E41" w:rsidRPr="006D617E" w:rsidRDefault="00651E41" w:rsidP="00E35066">
      <w:pPr>
        <w:spacing w:line="360" w:lineRule="auto"/>
        <w:jc w:val="both"/>
        <w:rPr>
          <w:rFonts w:ascii="Arial" w:hAnsi="Arial" w:cs="Arial"/>
          <w:sz w:val="24"/>
        </w:rPr>
      </w:pPr>
    </w:p>
    <w:p w14:paraId="3F084B18" w14:textId="77777777" w:rsidR="00651E41" w:rsidRDefault="00651E41" w:rsidP="00E35066">
      <w:pPr>
        <w:spacing w:line="360" w:lineRule="auto"/>
        <w:jc w:val="both"/>
        <w:rPr>
          <w:rFonts w:ascii="Arial" w:hAnsi="Arial" w:cs="Arial"/>
          <w:sz w:val="24"/>
        </w:rPr>
      </w:pPr>
      <w:r>
        <w:rPr>
          <w:rFonts w:ascii="Arial" w:hAnsi="Arial" w:cs="Arial"/>
          <w:sz w:val="24"/>
        </w:rPr>
        <w:t xml:space="preserve">Die Vorbildwirkung durch die Pädagoginnen </w:t>
      </w:r>
      <w:r w:rsidR="00E60484">
        <w:rPr>
          <w:rFonts w:ascii="Arial" w:hAnsi="Arial" w:cs="Arial"/>
          <w:sz w:val="24"/>
        </w:rPr>
        <w:t xml:space="preserve">und Pädagogen sowie </w:t>
      </w:r>
      <w:r>
        <w:rPr>
          <w:rFonts w:ascii="Arial" w:hAnsi="Arial" w:cs="Arial"/>
          <w:sz w:val="24"/>
        </w:rPr>
        <w:t>Mitarbeiter</w:t>
      </w:r>
      <w:r w:rsidR="00E60484">
        <w:rPr>
          <w:rFonts w:ascii="Arial" w:hAnsi="Arial" w:cs="Arial"/>
          <w:sz w:val="24"/>
        </w:rPr>
        <w:t>innen und Mitarbeiter</w:t>
      </w:r>
      <w:r>
        <w:rPr>
          <w:rFonts w:ascii="Arial" w:hAnsi="Arial" w:cs="Arial"/>
          <w:sz w:val="24"/>
        </w:rPr>
        <w:t xml:space="preserve"> an unserer Schule spielt dabei eine wesentliche Rolle. Ständige Reflexionen in den Teams und auf Schulebene, besonders zum Schwerpunkt Kommunikation und Gesprächskultur, sollen ein harmonisches, konstruktives, unbeschwertes und schöpferisches Schulklima sichern. </w:t>
      </w:r>
    </w:p>
    <w:p w14:paraId="3C359AA1" w14:textId="77777777" w:rsidR="002E5D3C" w:rsidRPr="005813F0" w:rsidRDefault="002E5D3C" w:rsidP="002E5D3C">
      <w:pPr>
        <w:spacing w:line="360" w:lineRule="auto"/>
        <w:jc w:val="both"/>
        <w:rPr>
          <w:rFonts w:ascii="Arial" w:hAnsi="Arial" w:cs="Arial"/>
          <w:strike/>
          <w:sz w:val="24"/>
        </w:rPr>
      </w:pPr>
      <w:r w:rsidRPr="00F90EE7">
        <w:rPr>
          <w:rFonts w:ascii="Arial" w:hAnsi="Arial" w:cs="Arial"/>
          <w:sz w:val="24"/>
        </w:rPr>
        <w:t xml:space="preserve">Auch im Kollegium steht die Verbesserung der Kommunikation und der Gesprächskultur in der Schulgemeinschaft seit Jahren im Focus der Arbeit </w:t>
      </w:r>
      <w:r w:rsidR="005C715A" w:rsidRPr="00F90EE7">
        <w:rPr>
          <w:rFonts w:ascii="Arial" w:hAnsi="Arial" w:cs="Arial"/>
          <w:sz w:val="24"/>
        </w:rPr>
        <w:t>(auch</w:t>
      </w:r>
      <w:r w:rsidRPr="00F90EE7">
        <w:rPr>
          <w:rFonts w:ascii="Arial" w:hAnsi="Arial" w:cs="Arial"/>
          <w:sz w:val="24"/>
        </w:rPr>
        <w:t xml:space="preserve"> auf fachlicher Ebene</w:t>
      </w:r>
      <w:r w:rsidR="00F81C00">
        <w:rPr>
          <w:rFonts w:ascii="Arial" w:hAnsi="Arial" w:cs="Arial"/>
          <w:sz w:val="24"/>
        </w:rPr>
        <w:t>).</w:t>
      </w:r>
    </w:p>
    <w:p w14:paraId="6F79F431" w14:textId="77777777" w:rsidR="005C715A" w:rsidRDefault="005C715A" w:rsidP="00E35066">
      <w:pPr>
        <w:spacing w:line="360" w:lineRule="auto"/>
        <w:jc w:val="both"/>
        <w:rPr>
          <w:rFonts w:ascii="Arial" w:hAnsi="Arial" w:cs="Arial"/>
          <w:sz w:val="24"/>
        </w:rPr>
      </w:pPr>
    </w:p>
    <w:p w14:paraId="3499F69C" w14:textId="77777777" w:rsidR="00651E41" w:rsidRDefault="00651E41" w:rsidP="00E35066">
      <w:pPr>
        <w:spacing w:line="360" w:lineRule="auto"/>
        <w:jc w:val="both"/>
        <w:rPr>
          <w:rFonts w:ascii="Arial" w:hAnsi="Arial" w:cs="Arial"/>
          <w:sz w:val="24"/>
        </w:rPr>
      </w:pPr>
      <w:r w:rsidRPr="006D617E">
        <w:rPr>
          <w:rFonts w:ascii="Arial" w:hAnsi="Arial" w:cs="Arial"/>
          <w:sz w:val="24"/>
        </w:rPr>
        <w:t>Durch die Klassenstruktur an unserer Schule, die an Peter Petersen</w:t>
      </w:r>
      <w:r w:rsidR="001279CA">
        <w:rPr>
          <w:rFonts w:ascii="Arial" w:hAnsi="Arial" w:cs="Arial"/>
          <w:sz w:val="24"/>
        </w:rPr>
        <w:t>s</w:t>
      </w:r>
      <w:r w:rsidRPr="006D617E">
        <w:rPr>
          <w:rFonts w:ascii="Arial" w:hAnsi="Arial" w:cs="Arial"/>
          <w:sz w:val="24"/>
        </w:rPr>
        <w:t xml:space="preserve"> Theorie angelehnt ist (altersgemischte Gruppen, jedes Jahr wechseln die Älteren und Erfahrenen in die nächste Stufe und werden wieder zu „Neulingen“), wird das Lernen voneinander und die </w:t>
      </w:r>
      <w:r w:rsidR="00B50044" w:rsidRPr="006D617E">
        <w:rPr>
          <w:rFonts w:ascii="Arial" w:hAnsi="Arial" w:cs="Arial"/>
          <w:sz w:val="24"/>
        </w:rPr>
        <w:t>Empathie</w:t>
      </w:r>
      <w:r w:rsidRPr="006D617E">
        <w:rPr>
          <w:rFonts w:ascii="Arial" w:hAnsi="Arial" w:cs="Arial"/>
          <w:sz w:val="24"/>
        </w:rPr>
        <w:t xml:space="preserve"> in besonderer Weise unterstützt.</w:t>
      </w:r>
    </w:p>
    <w:p w14:paraId="11968D6D" w14:textId="77777777" w:rsidR="00651E41" w:rsidRPr="006D617E" w:rsidRDefault="00651E41" w:rsidP="00E35066">
      <w:pPr>
        <w:spacing w:line="360" w:lineRule="auto"/>
        <w:jc w:val="both"/>
        <w:rPr>
          <w:rFonts w:ascii="Arial" w:hAnsi="Arial" w:cs="Arial"/>
          <w:sz w:val="24"/>
        </w:rPr>
      </w:pPr>
    </w:p>
    <w:p w14:paraId="57BC3E67" w14:textId="77777777" w:rsidR="00651E41" w:rsidRDefault="00651E41" w:rsidP="00E35066">
      <w:pPr>
        <w:spacing w:line="360" w:lineRule="auto"/>
        <w:jc w:val="both"/>
        <w:rPr>
          <w:rFonts w:ascii="Arial" w:hAnsi="Arial" w:cs="Arial"/>
          <w:sz w:val="24"/>
        </w:rPr>
      </w:pPr>
      <w:r w:rsidRPr="006D617E">
        <w:rPr>
          <w:rFonts w:ascii="Arial" w:hAnsi="Arial" w:cs="Arial"/>
          <w:sz w:val="24"/>
        </w:rPr>
        <w:t>Viele bewährte Aspekte aus dem Werte- und Normenkatalog nehmen weiterhin einen wichtigen Platz im Schulleben ein.</w:t>
      </w:r>
    </w:p>
    <w:p w14:paraId="6BB2CAE9" w14:textId="77777777" w:rsidR="00651E41" w:rsidRDefault="00651E41" w:rsidP="00E35066">
      <w:pPr>
        <w:spacing w:line="360" w:lineRule="auto"/>
        <w:jc w:val="both"/>
        <w:rPr>
          <w:rFonts w:ascii="Arial" w:hAnsi="Arial" w:cs="Arial"/>
          <w:sz w:val="24"/>
        </w:rPr>
      </w:pPr>
    </w:p>
    <w:p w14:paraId="451F3026" w14:textId="77777777" w:rsidR="00651E41" w:rsidRDefault="00651E41" w:rsidP="00E35066">
      <w:pPr>
        <w:spacing w:line="360" w:lineRule="auto"/>
        <w:jc w:val="both"/>
        <w:rPr>
          <w:rFonts w:ascii="Arial" w:hAnsi="Arial" w:cs="Arial"/>
          <w:sz w:val="24"/>
        </w:rPr>
      </w:pPr>
      <w:r w:rsidRPr="006D617E">
        <w:rPr>
          <w:rFonts w:ascii="Arial" w:hAnsi="Arial" w:cs="Arial"/>
          <w:sz w:val="24"/>
        </w:rPr>
        <w:t xml:space="preserve"> Im Mittelpunkt für die nächsten Jahre sollen folgende Punkte stehen:</w:t>
      </w:r>
    </w:p>
    <w:p w14:paraId="58870409" w14:textId="77777777" w:rsidR="00651E41" w:rsidRPr="006D617E" w:rsidRDefault="00651E41" w:rsidP="00E35066">
      <w:pPr>
        <w:spacing w:line="360" w:lineRule="auto"/>
        <w:jc w:val="both"/>
        <w:rPr>
          <w:rFonts w:ascii="Arial" w:hAnsi="Arial" w:cs="Arial"/>
          <w:sz w:val="24"/>
        </w:rPr>
      </w:pPr>
    </w:p>
    <w:p w14:paraId="4EB2AC21" w14:textId="77777777" w:rsidR="00C22A9F" w:rsidRDefault="00651E41" w:rsidP="00C22A9F">
      <w:pPr>
        <w:numPr>
          <w:ilvl w:val="0"/>
          <w:numId w:val="5"/>
        </w:numPr>
        <w:spacing w:line="360" w:lineRule="auto"/>
        <w:jc w:val="both"/>
        <w:rPr>
          <w:rFonts w:ascii="Arial" w:hAnsi="Arial" w:cs="Arial"/>
          <w:sz w:val="24"/>
        </w:rPr>
      </w:pPr>
      <w:r w:rsidRPr="006D617E">
        <w:rPr>
          <w:rFonts w:ascii="Arial" w:hAnsi="Arial" w:cs="Arial"/>
          <w:sz w:val="24"/>
        </w:rPr>
        <w:t>Umgangsformen/Organisation bzw. Rituale des gemeinsamen Lebens</w:t>
      </w:r>
    </w:p>
    <w:p w14:paraId="3782462E" w14:textId="77777777" w:rsidR="00C22A9F" w:rsidRPr="004D2211" w:rsidRDefault="00651E41" w:rsidP="00C22A9F">
      <w:pPr>
        <w:numPr>
          <w:ilvl w:val="0"/>
          <w:numId w:val="5"/>
        </w:numPr>
        <w:spacing w:line="360" w:lineRule="auto"/>
        <w:jc w:val="both"/>
        <w:rPr>
          <w:rFonts w:ascii="Arial" w:hAnsi="Arial" w:cs="Arial"/>
          <w:sz w:val="24"/>
        </w:rPr>
      </w:pPr>
      <w:r w:rsidRPr="004D2211">
        <w:rPr>
          <w:rFonts w:ascii="Arial" w:hAnsi="Arial" w:cs="Arial"/>
          <w:sz w:val="24"/>
        </w:rPr>
        <w:t>Kommunikation und Gesprächskultur</w:t>
      </w:r>
      <w:r w:rsidR="00517A28" w:rsidRPr="004D2211">
        <w:rPr>
          <w:rFonts w:ascii="Arial" w:hAnsi="Arial" w:cs="Arial"/>
          <w:sz w:val="24"/>
        </w:rPr>
        <w:t xml:space="preserve"> fördern</w:t>
      </w:r>
    </w:p>
    <w:p w14:paraId="1BCB2489" w14:textId="77777777" w:rsidR="00651E41" w:rsidRPr="004D2211" w:rsidRDefault="00E35066" w:rsidP="002E5D3C">
      <w:pPr>
        <w:pStyle w:val="Listenabsatz"/>
        <w:numPr>
          <w:ilvl w:val="0"/>
          <w:numId w:val="5"/>
        </w:numPr>
        <w:spacing w:line="360" w:lineRule="auto"/>
        <w:jc w:val="both"/>
        <w:rPr>
          <w:rFonts w:ascii="Arial" w:hAnsi="Arial" w:cs="Arial"/>
          <w:sz w:val="24"/>
        </w:rPr>
      </w:pPr>
      <w:r w:rsidRPr="004D2211">
        <w:rPr>
          <w:rFonts w:ascii="Arial" w:hAnsi="Arial" w:cs="Arial"/>
          <w:sz w:val="24"/>
        </w:rPr>
        <w:t>Arbeit des</w:t>
      </w:r>
      <w:r w:rsidR="00651E41" w:rsidRPr="004D2211">
        <w:rPr>
          <w:rFonts w:ascii="Arial" w:hAnsi="Arial" w:cs="Arial"/>
          <w:sz w:val="24"/>
        </w:rPr>
        <w:t xml:space="preserve"> Schüler</w:t>
      </w:r>
      <w:r w:rsidR="00E6470F">
        <w:rPr>
          <w:rFonts w:ascii="Arial" w:hAnsi="Arial" w:cs="Arial"/>
          <w:sz w:val="24"/>
        </w:rPr>
        <w:t>innen- und Schüler</w:t>
      </w:r>
      <w:r w:rsidR="00651E41" w:rsidRPr="004D2211">
        <w:rPr>
          <w:rFonts w:ascii="Arial" w:hAnsi="Arial" w:cs="Arial"/>
          <w:sz w:val="24"/>
        </w:rPr>
        <w:t>rates (</w:t>
      </w:r>
      <w:r w:rsidR="00D63717" w:rsidRPr="004D2211">
        <w:rPr>
          <w:rFonts w:ascii="Arial" w:hAnsi="Arial" w:cs="Arial"/>
          <w:sz w:val="24"/>
        </w:rPr>
        <w:t>regelmäßige Treffen</w:t>
      </w:r>
      <w:r w:rsidR="00651E41" w:rsidRPr="004D2211">
        <w:rPr>
          <w:rFonts w:ascii="Arial" w:hAnsi="Arial" w:cs="Arial"/>
          <w:sz w:val="24"/>
        </w:rPr>
        <w:t>)</w:t>
      </w:r>
      <w:r w:rsidR="00C22A9F" w:rsidRPr="004D2211">
        <w:rPr>
          <w:rFonts w:ascii="Arial" w:hAnsi="Arial" w:cs="Arial"/>
          <w:sz w:val="24"/>
        </w:rPr>
        <w:t xml:space="preserve"> </w:t>
      </w:r>
      <w:r w:rsidR="00651E41" w:rsidRPr="004D2211">
        <w:sym w:font="Symbol" w:char="F0AE"/>
      </w:r>
      <w:r w:rsidR="00651E41" w:rsidRPr="004D2211">
        <w:rPr>
          <w:rFonts w:ascii="Arial" w:hAnsi="Arial" w:cs="Arial"/>
          <w:sz w:val="24"/>
          <w:szCs w:val="24"/>
        </w:rPr>
        <w:t xml:space="preserve"> auch Organisation von Veranstaltungen unter dem Motto „Von Schüler</w:t>
      </w:r>
      <w:r w:rsidR="00E6470F">
        <w:rPr>
          <w:rFonts w:ascii="Arial" w:hAnsi="Arial" w:cs="Arial"/>
          <w:sz w:val="24"/>
          <w:szCs w:val="24"/>
        </w:rPr>
        <w:t>innen und Schüler</w:t>
      </w:r>
      <w:r w:rsidR="00651E41" w:rsidRPr="004D2211">
        <w:rPr>
          <w:rFonts w:ascii="Arial" w:hAnsi="Arial" w:cs="Arial"/>
          <w:sz w:val="24"/>
          <w:szCs w:val="24"/>
        </w:rPr>
        <w:t xml:space="preserve"> für Schüler</w:t>
      </w:r>
      <w:r w:rsidR="00E6470F">
        <w:rPr>
          <w:rFonts w:ascii="Arial" w:hAnsi="Arial" w:cs="Arial"/>
          <w:sz w:val="24"/>
          <w:szCs w:val="24"/>
        </w:rPr>
        <w:t>innen und Schüler</w:t>
      </w:r>
      <w:r w:rsidR="00651E41" w:rsidRPr="004D2211">
        <w:rPr>
          <w:rFonts w:ascii="Arial" w:hAnsi="Arial" w:cs="Arial"/>
          <w:sz w:val="24"/>
          <w:szCs w:val="24"/>
        </w:rPr>
        <w:t xml:space="preserve">“ wie beispielsweise </w:t>
      </w:r>
      <w:r w:rsidR="00B50044" w:rsidRPr="004D2211">
        <w:rPr>
          <w:rFonts w:ascii="Arial" w:hAnsi="Arial" w:cs="Arial"/>
          <w:sz w:val="24"/>
          <w:szCs w:val="24"/>
        </w:rPr>
        <w:t xml:space="preserve">eine </w:t>
      </w:r>
      <w:r w:rsidR="00651E41" w:rsidRPr="004D2211">
        <w:rPr>
          <w:rFonts w:ascii="Arial" w:hAnsi="Arial" w:cs="Arial"/>
          <w:sz w:val="24"/>
          <w:szCs w:val="24"/>
        </w:rPr>
        <w:t xml:space="preserve">Schuldisco </w:t>
      </w:r>
    </w:p>
    <w:p w14:paraId="5B455CBB" w14:textId="77777777" w:rsidR="00517A28" w:rsidRDefault="00517A28" w:rsidP="00517A28">
      <w:pPr>
        <w:numPr>
          <w:ilvl w:val="0"/>
          <w:numId w:val="17"/>
        </w:numPr>
        <w:spacing w:line="360" w:lineRule="auto"/>
        <w:jc w:val="both"/>
        <w:rPr>
          <w:rFonts w:ascii="Arial" w:hAnsi="Arial" w:cs="Arial"/>
          <w:sz w:val="24"/>
          <w:szCs w:val="24"/>
        </w:rPr>
      </w:pPr>
      <w:r>
        <w:rPr>
          <w:rFonts w:ascii="Arial" w:hAnsi="Arial" w:cs="Arial"/>
          <w:sz w:val="24"/>
          <w:szCs w:val="24"/>
        </w:rPr>
        <w:t>Gewaltfreier Umgang mit</w:t>
      </w:r>
      <w:r w:rsidR="00D63717">
        <w:rPr>
          <w:rFonts w:ascii="Arial" w:hAnsi="Arial" w:cs="Arial"/>
          <w:sz w:val="24"/>
          <w:szCs w:val="24"/>
        </w:rPr>
        <w:t>einander</w:t>
      </w:r>
      <w:r>
        <w:rPr>
          <w:rFonts w:ascii="Arial" w:hAnsi="Arial" w:cs="Arial"/>
          <w:sz w:val="24"/>
          <w:szCs w:val="24"/>
        </w:rPr>
        <w:t xml:space="preserve"> sowie untereinander</w:t>
      </w:r>
    </w:p>
    <w:p w14:paraId="0F035E49" w14:textId="77777777" w:rsidR="00517A28" w:rsidRPr="00F81C00" w:rsidRDefault="001279CA" w:rsidP="00F81C00">
      <w:pPr>
        <w:numPr>
          <w:ilvl w:val="0"/>
          <w:numId w:val="17"/>
        </w:numPr>
        <w:spacing w:line="360" w:lineRule="auto"/>
        <w:jc w:val="both"/>
        <w:rPr>
          <w:rFonts w:ascii="Arial" w:hAnsi="Arial" w:cs="Arial"/>
          <w:sz w:val="24"/>
          <w:szCs w:val="24"/>
        </w:rPr>
      </w:pPr>
      <w:r>
        <w:rPr>
          <w:rFonts w:ascii="Arial" w:hAnsi="Arial" w:cs="Arial"/>
          <w:sz w:val="24"/>
          <w:szCs w:val="24"/>
        </w:rPr>
        <w:t>Förderung von sozialen Kompetenzen</w:t>
      </w:r>
    </w:p>
    <w:p w14:paraId="0F44BCA9" w14:textId="77777777" w:rsidR="00C22A9F" w:rsidRDefault="00C22A9F" w:rsidP="00517A28">
      <w:pPr>
        <w:numPr>
          <w:ilvl w:val="0"/>
          <w:numId w:val="17"/>
        </w:numPr>
        <w:spacing w:line="360" w:lineRule="auto"/>
        <w:jc w:val="both"/>
        <w:rPr>
          <w:rFonts w:ascii="Arial" w:hAnsi="Arial" w:cs="Arial"/>
          <w:sz w:val="24"/>
          <w:szCs w:val="24"/>
        </w:rPr>
      </w:pPr>
      <w:r>
        <w:rPr>
          <w:rFonts w:ascii="Arial" w:hAnsi="Arial" w:cs="Arial"/>
          <w:sz w:val="24"/>
          <w:szCs w:val="24"/>
        </w:rPr>
        <w:t>Gesundheits-</w:t>
      </w:r>
      <w:r w:rsidR="00A95561">
        <w:rPr>
          <w:rFonts w:ascii="Arial" w:hAnsi="Arial" w:cs="Arial"/>
          <w:sz w:val="24"/>
          <w:szCs w:val="24"/>
        </w:rPr>
        <w:t xml:space="preserve"> und Umweltverhalten, Umweltbildung, Lebensökonomie, Verbraucherbildung als Inhalt von Schulprojekten und schulischen Höhepunkten </w:t>
      </w:r>
    </w:p>
    <w:p w14:paraId="5B066454" w14:textId="77777777" w:rsidR="005813F0" w:rsidRDefault="005813F0" w:rsidP="005813F0">
      <w:pPr>
        <w:spacing w:line="360" w:lineRule="auto"/>
        <w:ind w:left="720"/>
        <w:jc w:val="both"/>
        <w:rPr>
          <w:rFonts w:ascii="Arial" w:hAnsi="Arial" w:cs="Arial"/>
          <w:sz w:val="24"/>
          <w:szCs w:val="24"/>
        </w:rPr>
      </w:pPr>
    </w:p>
    <w:p w14:paraId="1F43C88E" w14:textId="77777777" w:rsidR="00B850CD" w:rsidRDefault="00B850CD" w:rsidP="00B850CD">
      <w:pPr>
        <w:spacing w:line="360" w:lineRule="auto"/>
        <w:jc w:val="both"/>
        <w:rPr>
          <w:rFonts w:ascii="Arial" w:hAnsi="Arial" w:cs="Arial"/>
          <w:sz w:val="24"/>
          <w:szCs w:val="24"/>
        </w:rPr>
      </w:pPr>
    </w:p>
    <w:p w14:paraId="0671A17E" w14:textId="77777777" w:rsidR="00B850CD" w:rsidRDefault="00B850CD" w:rsidP="00B850CD">
      <w:pPr>
        <w:spacing w:line="360" w:lineRule="auto"/>
        <w:jc w:val="both"/>
        <w:rPr>
          <w:rFonts w:ascii="Arial" w:hAnsi="Arial" w:cs="Arial"/>
          <w:sz w:val="24"/>
          <w:szCs w:val="24"/>
        </w:rPr>
      </w:pPr>
    </w:p>
    <w:p w14:paraId="504D1133" w14:textId="77777777" w:rsidR="00651E41" w:rsidRPr="00B850CD" w:rsidRDefault="00B850CD" w:rsidP="000B11D4">
      <w:pPr>
        <w:pStyle w:val="berschrift1"/>
        <w:rPr>
          <w:sz w:val="24"/>
          <w:szCs w:val="24"/>
        </w:rPr>
      </w:pPr>
      <w:r>
        <w:rPr>
          <w:sz w:val="24"/>
          <w:szCs w:val="24"/>
        </w:rPr>
        <w:br w:type="page"/>
      </w:r>
      <w:bookmarkStart w:id="25" w:name="_Toc273629059"/>
      <w:bookmarkStart w:id="26" w:name="_Toc302733668"/>
      <w:bookmarkStart w:id="27" w:name="_Toc302733677"/>
      <w:bookmarkStart w:id="28" w:name="_Toc304284314"/>
      <w:bookmarkStart w:id="29" w:name="_Toc304285147"/>
      <w:r w:rsidR="00651E41" w:rsidRPr="00ED63BB">
        <w:lastRenderedPageBreak/>
        <w:t>6. Alltagswirklichkeit</w:t>
      </w:r>
      <w:bookmarkEnd w:id="25"/>
      <w:bookmarkEnd w:id="26"/>
      <w:bookmarkEnd w:id="27"/>
      <w:bookmarkEnd w:id="28"/>
      <w:bookmarkEnd w:id="29"/>
    </w:p>
    <w:p w14:paraId="3799B4BC" w14:textId="77777777" w:rsidR="00651E41" w:rsidRDefault="00651E41" w:rsidP="00537797">
      <w:pPr>
        <w:spacing w:line="360" w:lineRule="auto"/>
        <w:rPr>
          <w:rFonts w:ascii="Arial" w:hAnsi="Arial" w:cs="Arial"/>
          <w:sz w:val="22"/>
          <w:szCs w:val="22"/>
        </w:rPr>
      </w:pPr>
    </w:p>
    <w:p w14:paraId="1EB756A8" w14:textId="77777777" w:rsidR="0053097F" w:rsidRPr="00ED63BB" w:rsidRDefault="0053097F" w:rsidP="0053097F">
      <w:pPr>
        <w:spacing w:line="360" w:lineRule="auto"/>
        <w:jc w:val="both"/>
        <w:rPr>
          <w:rFonts w:ascii="Arial" w:hAnsi="Arial" w:cs="Arial"/>
          <w:sz w:val="24"/>
          <w:szCs w:val="24"/>
        </w:rPr>
      </w:pPr>
      <w:r w:rsidRPr="00ED63BB">
        <w:rPr>
          <w:rFonts w:ascii="Arial" w:hAnsi="Arial" w:cs="Arial"/>
          <w:sz w:val="24"/>
          <w:szCs w:val="24"/>
        </w:rPr>
        <w:t>Petersen spricht in seinen Theorien von “Menschen in bestimmten Situationen” und von Situationszusammenhängen”. Er ging davon aus, dass sich die immer wiede</w:t>
      </w:r>
      <w:r>
        <w:rPr>
          <w:rFonts w:ascii="Arial" w:hAnsi="Arial" w:cs="Arial"/>
          <w:sz w:val="24"/>
          <w:szCs w:val="24"/>
        </w:rPr>
        <w:t>r-kehrende Tatsache des “Sich-in-Situationen-</w:t>
      </w:r>
      <w:r w:rsidRPr="00ED63BB">
        <w:rPr>
          <w:rFonts w:ascii="Arial" w:hAnsi="Arial" w:cs="Arial"/>
          <w:sz w:val="24"/>
          <w:szCs w:val="24"/>
        </w:rPr>
        <w:t xml:space="preserve">Befindens” oder des “Lebenslagen- Bewältigen-Müssens” auch auf Schule und Unterricht übertragen werden muss. </w:t>
      </w:r>
    </w:p>
    <w:p w14:paraId="7A843402" w14:textId="77777777" w:rsidR="0053097F" w:rsidRPr="00ED63BB" w:rsidRDefault="0053097F" w:rsidP="0053097F">
      <w:pPr>
        <w:spacing w:line="360" w:lineRule="auto"/>
        <w:jc w:val="both"/>
        <w:rPr>
          <w:rFonts w:ascii="Arial" w:hAnsi="Arial" w:cs="Arial"/>
          <w:sz w:val="24"/>
          <w:szCs w:val="24"/>
        </w:rPr>
      </w:pPr>
    </w:p>
    <w:p w14:paraId="3CCC2DC8" w14:textId="77777777" w:rsidR="0053097F" w:rsidRPr="00ED63BB" w:rsidRDefault="0053097F" w:rsidP="0053097F">
      <w:pPr>
        <w:spacing w:line="360" w:lineRule="auto"/>
        <w:jc w:val="both"/>
        <w:rPr>
          <w:rFonts w:ascii="Arial" w:hAnsi="Arial" w:cs="Arial"/>
          <w:sz w:val="24"/>
          <w:szCs w:val="24"/>
        </w:rPr>
      </w:pPr>
      <w:r w:rsidRPr="00ED63BB">
        <w:rPr>
          <w:rFonts w:ascii="Arial" w:hAnsi="Arial" w:cs="Arial"/>
          <w:sz w:val="24"/>
          <w:szCs w:val="24"/>
        </w:rPr>
        <w:t>In Anbet</w:t>
      </w:r>
      <w:r>
        <w:rPr>
          <w:rFonts w:ascii="Arial" w:hAnsi="Arial" w:cs="Arial"/>
          <w:sz w:val="24"/>
          <w:szCs w:val="24"/>
        </w:rPr>
        <w:t>racht dieser Sichtweise sind</w:t>
      </w:r>
      <w:r w:rsidRPr="00ED63BB">
        <w:rPr>
          <w:rFonts w:ascii="Arial" w:hAnsi="Arial" w:cs="Arial"/>
          <w:sz w:val="24"/>
          <w:szCs w:val="24"/>
        </w:rPr>
        <w:t xml:space="preserve"> Pädagog</w:t>
      </w:r>
      <w:r w:rsidR="00FE5A94">
        <w:rPr>
          <w:rFonts w:ascii="Arial" w:hAnsi="Arial" w:cs="Arial"/>
          <w:sz w:val="24"/>
          <w:szCs w:val="24"/>
        </w:rPr>
        <w:t>innen und Pädagog</w:t>
      </w:r>
      <w:r w:rsidRPr="00ED63BB">
        <w:rPr>
          <w:rFonts w:ascii="Arial" w:hAnsi="Arial" w:cs="Arial"/>
          <w:sz w:val="24"/>
          <w:szCs w:val="24"/>
        </w:rPr>
        <w:t xml:space="preserve">en </w:t>
      </w:r>
      <w:r w:rsidR="00FE5A94">
        <w:rPr>
          <w:rFonts w:ascii="Arial" w:hAnsi="Arial" w:cs="Arial"/>
          <w:sz w:val="24"/>
          <w:szCs w:val="24"/>
        </w:rPr>
        <w:t>sowie</w:t>
      </w:r>
      <w:r w:rsidRPr="00ED63BB">
        <w:rPr>
          <w:rFonts w:ascii="Arial" w:hAnsi="Arial" w:cs="Arial"/>
          <w:sz w:val="24"/>
          <w:szCs w:val="24"/>
        </w:rPr>
        <w:t xml:space="preserve"> Eltern gehalten, unseren </w:t>
      </w:r>
      <w:r w:rsidR="00FE5A94">
        <w:rPr>
          <w:rFonts w:ascii="Arial" w:hAnsi="Arial" w:cs="Arial"/>
          <w:sz w:val="24"/>
          <w:szCs w:val="24"/>
        </w:rPr>
        <w:t>Schülerinnen und Schülern</w:t>
      </w:r>
      <w:r w:rsidRPr="00ED63BB">
        <w:rPr>
          <w:rFonts w:ascii="Arial" w:hAnsi="Arial" w:cs="Arial"/>
          <w:sz w:val="24"/>
          <w:szCs w:val="24"/>
        </w:rPr>
        <w:t xml:space="preserve"> in allen Situationen begleitend zur Seite zu stehen, ihnen Lösungswege aufzuzeigen, da</w:t>
      </w:r>
      <w:r>
        <w:rPr>
          <w:rFonts w:ascii="Arial" w:hAnsi="Arial" w:cs="Arial"/>
          <w:sz w:val="24"/>
          <w:szCs w:val="24"/>
        </w:rPr>
        <w:t xml:space="preserve">mit sie aus und in Situationen lernen </w:t>
      </w:r>
      <w:r w:rsidRPr="00ED63BB">
        <w:rPr>
          <w:rFonts w:ascii="Arial" w:hAnsi="Arial" w:cs="Arial"/>
          <w:sz w:val="24"/>
          <w:szCs w:val="24"/>
        </w:rPr>
        <w:t>können.</w:t>
      </w:r>
    </w:p>
    <w:p w14:paraId="000531A5" w14:textId="77777777" w:rsidR="0053097F" w:rsidRPr="00ED63BB" w:rsidRDefault="0053097F" w:rsidP="0053097F">
      <w:pPr>
        <w:spacing w:line="360" w:lineRule="auto"/>
        <w:jc w:val="both"/>
        <w:rPr>
          <w:rFonts w:ascii="Arial" w:hAnsi="Arial" w:cs="Arial"/>
          <w:sz w:val="24"/>
          <w:szCs w:val="24"/>
        </w:rPr>
      </w:pPr>
      <w:r w:rsidRPr="00ED63BB">
        <w:rPr>
          <w:rFonts w:ascii="Arial" w:hAnsi="Arial" w:cs="Arial"/>
          <w:sz w:val="24"/>
          <w:szCs w:val="24"/>
        </w:rPr>
        <w:t>Für unsere Arbeit bedeutet dies, dass wir Lernangebote aktuell und zeitnah in möglichst realen Lern- und Lebenssituationen anbieten und daher unseren Schüler</w:t>
      </w:r>
      <w:r w:rsidR="00FE5A94">
        <w:rPr>
          <w:rFonts w:ascii="Arial" w:hAnsi="Arial" w:cs="Arial"/>
          <w:sz w:val="24"/>
          <w:szCs w:val="24"/>
        </w:rPr>
        <w:t>innen und Schüler</w:t>
      </w:r>
      <w:r w:rsidRPr="00ED63BB">
        <w:rPr>
          <w:rFonts w:ascii="Arial" w:hAnsi="Arial" w:cs="Arial"/>
          <w:sz w:val="24"/>
          <w:szCs w:val="24"/>
        </w:rPr>
        <w:t>n</w:t>
      </w:r>
      <w:r>
        <w:rPr>
          <w:rFonts w:ascii="Arial" w:hAnsi="Arial" w:cs="Arial"/>
          <w:sz w:val="24"/>
          <w:szCs w:val="24"/>
        </w:rPr>
        <w:t xml:space="preserve"> helfen, ihre Umwelt im Rahmen i</w:t>
      </w:r>
      <w:r w:rsidRPr="00ED63BB">
        <w:rPr>
          <w:rFonts w:ascii="Arial" w:hAnsi="Arial" w:cs="Arial"/>
          <w:sz w:val="24"/>
          <w:szCs w:val="24"/>
        </w:rPr>
        <w:t>hrer Individualität möglichst selbsttätig wahrzunehmen und erleben zu können. Das setzt voraus, dass d</w:t>
      </w:r>
      <w:r w:rsidR="00FE5A94">
        <w:rPr>
          <w:rFonts w:ascii="Arial" w:hAnsi="Arial" w:cs="Arial"/>
          <w:sz w:val="24"/>
          <w:szCs w:val="24"/>
        </w:rPr>
        <w:t>ie Pädagoginnen und die</w:t>
      </w:r>
      <w:r w:rsidRPr="00ED63BB">
        <w:rPr>
          <w:rFonts w:ascii="Arial" w:hAnsi="Arial" w:cs="Arial"/>
          <w:sz w:val="24"/>
          <w:szCs w:val="24"/>
        </w:rPr>
        <w:t xml:space="preserve"> Pädagoge</w:t>
      </w:r>
      <w:r w:rsidR="00FE5A94">
        <w:rPr>
          <w:rFonts w:ascii="Arial" w:hAnsi="Arial" w:cs="Arial"/>
          <w:sz w:val="24"/>
          <w:szCs w:val="24"/>
        </w:rPr>
        <w:t>n</w:t>
      </w:r>
      <w:r w:rsidRPr="00ED63BB">
        <w:rPr>
          <w:rFonts w:ascii="Arial" w:hAnsi="Arial" w:cs="Arial"/>
          <w:sz w:val="24"/>
          <w:szCs w:val="24"/>
        </w:rPr>
        <w:t xml:space="preserve"> die individuelle Bedeutsamkeit von Situationen für </w:t>
      </w:r>
      <w:r w:rsidR="00BB4589">
        <w:rPr>
          <w:rFonts w:ascii="Arial" w:hAnsi="Arial" w:cs="Arial"/>
          <w:sz w:val="24"/>
          <w:szCs w:val="24"/>
        </w:rPr>
        <w:t xml:space="preserve">die Schülerinnen und </w:t>
      </w:r>
      <w:r w:rsidRPr="00ED63BB">
        <w:rPr>
          <w:rFonts w:ascii="Arial" w:hAnsi="Arial" w:cs="Arial"/>
          <w:sz w:val="24"/>
          <w:szCs w:val="24"/>
        </w:rPr>
        <w:t>Schüler</w:t>
      </w:r>
      <w:r w:rsidR="00C21DAC">
        <w:rPr>
          <w:rFonts w:ascii="Arial" w:hAnsi="Arial" w:cs="Arial"/>
          <w:sz w:val="24"/>
          <w:szCs w:val="24"/>
        </w:rPr>
        <w:t>n</w:t>
      </w:r>
      <w:r w:rsidRPr="00ED63BB">
        <w:rPr>
          <w:rFonts w:ascii="Arial" w:hAnsi="Arial" w:cs="Arial"/>
          <w:sz w:val="24"/>
          <w:szCs w:val="24"/>
        </w:rPr>
        <w:t xml:space="preserve"> erkennt und dokumentiert (Förderpläne).</w:t>
      </w:r>
      <w:r>
        <w:rPr>
          <w:rFonts w:ascii="Arial" w:hAnsi="Arial" w:cs="Arial"/>
          <w:sz w:val="24"/>
          <w:szCs w:val="24"/>
        </w:rPr>
        <w:t xml:space="preserve"> Kommunikation wird weiterhin ein Schwerpunkt der Individualplanungen bleiben.</w:t>
      </w:r>
    </w:p>
    <w:p w14:paraId="624E2E34" w14:textId="77777777" w:rsidR="0053097F" w:rsidRPr="00ED63BB" w:rsidRDefault="0053097F" w:rsidP="0053097F">
      <w:pPr>
        <w:spacing w:line="360" w:lineRule="auto"/>
        <w:jc w:val="both"/>
        <w:rPr>
          <w:rFonts w:ascii="Arial" w:hAnsi="Arial" w:cs="Arial"/>
          <w:sz w:val="24"/>
          <w:szCs w:val="24"/>
        </w:rPr>
      </w:pPr>
    </w:p>
    <w:p w14:paraId="6C4F619F" w14:textId="77777777" w:rsidR="0053097F" w:rsidRPr="00ED63BB" w:rsidRDefault="0053097F" w:rsidP="0053097F">
      <w:pPr>
        <w:spacing w:line="360" w:lineRule="auto"/>
        <w:jc w:val="both"/>
        <w:rPr>
          <w:rFonts w:ascii="Arial" w:hAnsi="Arial" w:cs="Arial"/>
          <w:sz w:val="24"/>
          <w:szCs w:val="24"/>
        </w:rPr>
      </w:pPr>
      <w:r w:rsidRPr="00ED63BB">
        <w:rPr>
          <w:rFonts w:ascii="Arial" w:hAnsi="Arial" w:cs="Arial"/>
          <w:sz w:val="24"/>
          <w:szCs w:val="24"/>
        </w:rPr>
        <w:t>Um die Wirklichkeit des Alltages realistisch zu erleben, sollen lebensnahe Projekte auf den Alltag vorbereiten und die Verinnerlichung durch das eigene Tun erfolgen.</w:t>
      </w:r>
    </w:p>
    <w:p w14:paraId="3C610B92" w14:textId="77777777" w:rsidR="00D653E9" w:rsidRDefault="0053097F" w:rsidP="0053097F">
      <w:pPr>
        <w:spacing w:line="360" w:lineRule="auto"/>
        <w:jc w:val="both"/>
        <w:rPr>
          <w:rFonts w:ascii="Arial" w:hAnsi="Arial" w:cs="Arial"/>
          <w:sz w:val="24"/>
          <w:szCs w:val="24"/>
        </w:rPr>
      </w:pPr>
      <w:r w:rsidRPr="00ED63BB">
        <w:rPr>
          <w:rFonts w:ascii="Arial" w:hAnsi="Arial" w:cs="Arial"/>
          <w:sz w:val="24"/>
          <w:szCs w:val="24"/>
        </w:rPr>
        <w:t>Im Lehrplan</w:t>
      </w:r>
      <w:r w:rsidR="00D653E9">
        <w:rPr>
          <w:rFonts w:ascii="Arial" w:hAnsi="Arial" w:cs="Arial"/>
          <w:sz w:val="24"/>
          <w:szCs w:val="24"/>
        </w:rPr>
        <w:t>PLUS</w:t>
      </w:r>
      <w:r w:rsidRPr="00ED63BB">
        <w:rPr>
          <w:rFonts w:ascii="Arial" w:hAnsi="Arial" w:cs="Arial"/>
          <w:sz w:val="24"/>
          <w:szCs w:val="24"/>
        </w:rPr>
        <w:t xml:space="preserve"> für den Förderschwerpunkt geistige Entwicklung, weist der Bildungs-</w:t>
      </w:r>
      <w:r>
        <w:rPr>
          <w:rFonts w:ascii="Arial" w:hAnsi="Arial" w:cs="Arial"/>
          <w:sz w:val="24"/>
          <w:szCs w:val="24"/>
        </w:rPr>
        <w:t xml:space="preserve"> </w:t>
      </w:r>
      <w:r w:rsidRPr="00ED63BB">
        <w:rPr>
          <w:rFonts w:ascii="Arial" w:hAnsi="Arial" w:cs="Arial"/>
          <w:sz w:val="24"/>
          <w:szCs w:val="24"/>
        </w:rPr>
        <w:t xml:space="preserve">und Erziehungsauftrag </w:t>
      </w:r>
      <w:r w:rsidR="00AA5B17">
        <w:rPr>
          <w:rFonts w:ascii="Arial" w:hAnsi="Arial" w:cs="Arial"/>
          <w:sz w:val="24"/>
          <w:szCs w:val="24"/>
        </w:rPr>
        <w:t xml:space="preserve">insbesondere </w:t>
      </w:r>
      <w:r w:rsidRPr="00ED63BB">
        <w:rPr>
          <w:rFonts w:ascii="Arial" w:hAnsi="Arial" w:cs="Arial"/>
          <w:sz w:val="24"/>
          <w:szCs w:val="24"/>
        </w:rPr>
        <w:t xml:space="preserve">auf folgendes hin: </w:t>
      </w:r>
      <w:r w:rsidR="00D653E9">
        <w:rPr>
          <w:rFonts w:ascii="Arial" w:hAnsi="Arial" w:cs="Arial"/>
          <w:sz w:val="24"/>
          <w:szCs w:val="24"/>
        </w:rPr>
        <w:t>Bildung vollzieht sich als individueller und sozialer Prozess</w:t>
      </w:r>
      <w:r w:rsidR="00AA5B17">
        <w:rPr>
          <w:rFonts w:ascii="Arial" w:hAnsi="Arial" w:cs="Arial"/>
          <w:sz w:val="24"/>
          <w:szCs w:val="24"/>
        </w:rPr>
        <w:t>, bei dem</w:t>
      </w:r>
      <w:r w:rsidR="00D653E9">
        <w:rPr>
          <w:rFonts w:ascii="Arial" w:hAnsi="Arial" w:cs="Arial"/>
          <w:sz w:val="24"/>
          <w:szCs w:val="24"/>
        </w:rPr>
        <w:t xml:space="preserve"> Kinder ihren Bildungsprozess aktiv mit</w:t>
      </w:r>
      <w:r w:rsidR="00AA5B17">
        <w:rPr>
          <w:rFonts w:ascii="Arial" w:hAnsi="Arial" w:cs="Arial"/>
          <w:sz w:val="24"/>
          <w:szCs w:val="24"/>
        </w:rPr>
        <w:t>gestalten und das L</w:t>
      </w:r>
      <w:r w:rsidR="00D653E9">
        <w:rPr>
          <w:rFonts w:ascii="Arial" w:hAnsi="Arial" w:cs="Arial"/>
          <w:sz w:val="24"/>
          <w:szCs w:val="24"/>
        </w:rPr>
        <w:t>ernen in Interaktion, Kooperation und Kommunikation de</w:t>
      </w:r>
      <w:r w:rsidR="00AA5B17">
        <w:rPr>
          <w:rFonts w:ascii="Arial" w:hAnsi="Arial" w:cs="Arial"/>
          <w:sz w:val="24"/>
          <w:szCs w:val="24"/>
        </w:rPr>
        <w:t xml:space="preserve">n </w:t>
      </w:r>
      <w:r w:rsidR="00D653E9">
        <w:rPr>
          <w:rFonts w:ascii="Arial" w:hAnsi="Arial" w:cs="Arial"/>
          <w:sz w:val="24"/>
          <w:szCs w:val="24"/>
        </w:rPr>
        <w:t>Schlüssel für hohe Bildungsqualität</w:t>
      </w:r>
      <w:r w:rsidR="00AA5B17">
        <w:rPr>
          <w:rFonts w:ascii="Arial" w:hAnsi="Arial" w:cs="Arial"/>
          <w:sz w:val="24"/>
          <w:szCs w:val="24"/>
        </w:rPr>
        <w:t xml:space="preserve"> bildet</w:t>
      </w:r>
      <w:r w:rsidR="00D653E9">
        <w:rPr>
          <w:rFonts w:ascii="Arial" w:hAnsi="Arial" w:cs="Arial"/>
          <w:sz w:val="24"/>
          <w:szCs w:val="24"/>
        </w:rPr>
        <w:t>.</w:t>
      </w:r>
    </w:p>
    <w:p w14:paraId="7205AEC9" w14:textId="77777777" w:rsidR="0053097F" w:rsidRPr="00ED63BB" w:rsidRDefault="0053097F" w:rsidP="0053097F">
      <w:pPr>
        <w:spacing w:line="360" w:lineRule="auto"/>
        <w:jc w:val="both"/>
        <w:rPr>
          <w:rFonts w:ascii="Arial" w:hAnsi="Arial" w:cs="Arial"/>
          <w:sz w:val="24"/>
          <w:szCs w:val="24"/>
        </w:rPr>
      </w:pPr>
      <w:r w:rsidRPr="00ED63BB">
        <w:rPr>
          <w:rFonts w:ascii="Arial" w:hAnsi="Arial" w:cs="Arial"/>
          <w:sz w:val="24"/>
          <w:szCs w:val="24"/>
        </w:rPr>
        <w:t>Deshalb arbeiten wir:</w:t>
      </w:r>
    </w:p>
    <w:p w14:paraId="5F0F518C" w14:textId="77777777" w:rsidR="0053097F" w:rsidRPr="00ED63BB" w:rsidRDefault="0053097F" w:rsidP="0053097F">
      <w:pPr>
        <w:numPr>
          <w:ilvl w:val="0"/>
          <w:numId w:val="8"/>
        </w:numPr>
        <w:spacing w:line="360" w:lineRule="auto"/>
        <w:jc w:val="both"/>
        <w:rPr>
          <w:rFonts w:ascii="Arial" w:hAnsi="Arial" w:cs="Arial"/>
          <w:sz w:val="24"/>
          <w:szCs w:val="24"/>
        </w:rPr>
      </w:pPr>
      <w:r w:rsidRPr="00ED63BB">
        <w:rPr>
          <w:rFonts w:ascii="Arial" w:hAnsi="Arial" w:cs="Arial"/>
          <w:sz w:val="24"/>
          <w:szCs w:val="24"/>
        </w:rPr>
        <w:t>projektorientiert (gegenseitiges Vorstellen von Projektergebnissen</w:t>
      </w:r>
      <w:r>
        <w:rPr>
          <w:rFonts w:ascii="Arial" w:hAnsi="Arial" w:cs="Arial"/>
          <w:sz w:val="24"/>
          <w:szCs w:val="24"/>
        </w:rPr>
        <w:t>)</w:t>
      </w:r>
    </w:p>
    <w:p w14:paraId="69B863DD" w14:textId="77777777" w:rsidR="00E5281E" w:rsidRDefault="0053097F" w:rsidP="0053097F">
      <w:pPr>
        <w:numPr>
          <w:ilvl w:val="0"/>
          <w:numId w:val="8"/>
        </w:numPr>
        <w:spacing w:line="360" w:lineRule="auto"/>
        <w:jc w:val="both"/>
        <w:rPr>
          <w:rFonts w:ascii="Arial" w:hAnsi="Arial" w:cs="Arial"/>
          <w:sz w:val="24"/>
          <w:szCs w:val="24"/>
        </w:rPr>
      </w:pPr>
      <w:r w:rsidRPr="00E5281E">
        <w:rPr>
          <w:rFonts w:ascii="Arial" w:hAnsi="Arial" w:cs="Arial"/>
          <w:sz w:val="24"/>
          <w:szCs w:val="24"/>
        </w:rPr>
        <w:t xml:space="preserve">fächer- und klassenübergreifend </w:t>
      </w:r>
    </w:p>
    <w:p w14:paraId="61DC06BA" w14:textId="77777777" w:rsidR="0053097F" w:rsidRDefault="006B1C24" w:rsidP="0053097F">
      <w:pPr>
        <w:numPr>
          <w:ilvl w:val="0"/>
          <w:numId w:val="8"/>
        </w:numPr>
        <w:spacing w:line="360" w:lineRule="auto"/>
        <w:jc w:val="both"/>
        <w:rPr>
          <w:rFonts w:ascii="Arial" w:hAnsi="Arial" w:cs="Arial"/>
          <w:sz w:val="24"/>
          <w:szCs w:val="24"/>
        </w:rPr>
      </w:pPr>
      <w:r>
        <w:rPr>
          <w:rFonts w:ascii="Arial" w:hAnsi="Arial" w:cs="Arial"/>
          <w:sz w:val="24"/>
          <w:szCs w:val="24"/>
        </w:rPr>
        <w:t>öffentlichkeitswirksam</w:t>
      </w:r>
    </w:p>
    <w:p w14:paraId="50FAE78F" w14:textId="77777777" w:rsidR="006B1C24" w:rsidRPr="00E5281E" w:rsidRDefault="006B1C24" w:rsidP="0053097F">
      <w:pPr>
        <w:numPr>
          <w:ilvl w:val="0"/>
          <w:numId w:val="8"/>
        </w:numPr>
        <w:spacing w:line="360" w:lineRule="auto"/>
        <w:jc w:val="both"/>
        <w:rPr>
          <w:rFonts w:ascii="Arial" w:hAnsi="Arial" w:cs="Arial"/>
          <w:sz w:val="24"/>
          <w:szCs w:val="24"/>
        </w:rPr>
      </w:pPr>
      <w:r>
        <w:rPr>
          <w:rFonts w:ascii="Arial" w:hAnsi="Arial" w:cs="Arial"/>
          <w:sz w:val="24"/>
          <w:szCs w:val="24"/>
        </w:rPr>
        <w:t>schulgemeinschaft</w:t>
      </w:r>
      <w:r w:rsidR="00C363D1">
        <w:rPr>
          <w:rFonts w:ascii="Arial" w:hAnsi="Arial" w:cs="Arial"/>
          <w:sz w:val="24"/>
          <w:szCs w:val="24"/>
        </w:rPr>
        <w:t>s</w:t>
      </w:r>
      <w:r>
        <w:rPr>
          <w:rFonts w:ascii="Arial" w:hAnsi="Arial" w:cs="Arial"/>
          <w:sz w:val="24"/>
          <w:szCs w:val="24"/>
        </w:rPr>
        <w:t>fördernd z.B. durch Schul</w:t>
      </w:r>
      <w:r w:rsidR="004778DB">
        <w:rPr>
          <w:rFonts w:ascii="Arial" w:hAnsi="Arial" w:cs="Arial"/>
          <w:sz w:val="24"/>
          <w:szCs w:val="24"/>
        </w:rPr>
        <w:t>wandertage</w:t>
      </w:r>
    </w:p>
    <w:p w14:paraId="4492388F" w14:textId="77777777" w:rsidR="0053097F" w:rsidRPr="003D17EB" w:rsidRDefault="0053097F" w:rsidP="0053097F">
      <w:pPr>
        <w:numPr>
          <w:ilvl w:val="0"/>
          <w:numId w:val="8"/>
        </w:numPr>
        <w:spacing w:line="360" w:lineRule="auto"/>
        <w:jc w:val="both"/>
        <w:rPr>
          <w:rFonts w:ascii="Arial" w:hAnsi="Arial" w:cs="Arial"/>
          <w:sz w:val="24"/>
          <w:szCs w:val="24"/>
        </w:rPr>
      </w:pPr>
      <w:r w:rsidRPr="00ED63BB">
        <w:rPr>
          <w:rFonts w:ascii="Arial" w:hAnsi="Arial" w:cs="Arial"/>
          <w:sz w:val="24"/>
          <w:szCs w:val="24"/>
        </w:rPr>
        <w:t xml:space="preserve">orientiert an Traditionen und Bräuchen (Schulmorgenkreise, Feste und </w:t>
      </w:r>
      <w:r>
        <w:rPr>
          <w:rFonts w:ascii="Arial" w:hAnsi="Arial" w:cs="Arial"/>
          <w:sz w:val="24"/>
          <w:szCs w:val="24"/>
        </w:rPr>
        <w:t>Feiern, etc.</w:t>
      </w:r>
      <w:r w:rsidRPr="003D17EB">
        <w:rPr>
          <w:rFonts w:ascii="Arial" w:hAnsi="Arial" w:cs="Arial"/>
          <w:sz w:val="24"/>
          <w:szCs w:val="24"/>
        </w:rPr>
        <w:t>)</w:t>
      </w:r>
    </w:p>
    <w:p w14:paraId="38909719" w14:textId="77777777" w:rsidR="0053097F" w:rsidRPr="00ED63BB" w:rsidRDefault="0053097F" w:rsidP="0053097F">
      <w:pPr>
        <w:numPr>
          <w:ilvl w:val="0"/>
          <w:numId w:val="8"/>
        </w:numPr>
        <w:spacing w:line="360" w:lineRule="auto"/>
        <w:jc w:val="both"/>
        <w:rPr>
          <w:rFonts w:ascii="Arial" w:hAnsi="Arial" w:cs="Arial"/>
          <w:sz w:val="24"/>
          <w:szCs w:val="24"/>
        </w:rPr>
      </w:pPr>
      <w:r w:rsidRPr="00ED63BB">
        <w:rPr>
          <w:rFonts w:ascii="Arial" w:hAnsi="Arial" w:cs="Arial"/>
          <w:sz w:val="24"/>
          <w:szCs w:val="24"/>
        </w:rPr>
        <w:lastRenderedPageBreak/>
        <w:t>im Rhythmus des Jahreskreises</w:t>
      </w:r>
    </w:p>
    <w:p w14:paraId="1E01690F" w14:textId="77777777" w:rsidR="0053097F" w:rsidRPr="00ED63BB" w:rsidRDefault="0053097F" w:rsidP="0053097F">
      <w:pPr>
        <w:numPr>
          <w:ilvl w:val="0"/>
          <w:numId w:val="8"/>
        </w:numPr>
        <w:spacing w:line="360" w:lineRule="auto"/>
        <w:jc w:val="both"/>
        <w:rPr>
          <w:rFonts w:ascii="Arial" w:hAnsi="Arial" w:cs="Arial"/>
          <w:sz w:val="24"/>
          <w:szCs w:val="24"/>
        </w:rPr>
      </w:pPr>
      <w:r w:rsidRPr="00ED63BB">
        <w:rPr>
          <w:rFonts w:ascii="Arial" w:hAnsi="Arial" w:cs="Arial"/>
          <w:sz w:val="24"/>
          <w:szCs w:val="24"/>
        </w:rPr>
        <w:t>unter Beachtung der örtlichen Lebens- und Lernbedingungen</w:t>
      </w:r>
      <w:r w:rsidR="008A6E43">
        <w:rPr>
          <w:rFonts w:ascii="Arial" w:hAnsi="Arial" w:cs="Arial"/>
          <w:sz w:val="24"/>
          <w:szCs w:val="24"/>
        </w:rPr>
        <w:t xml:space="preserve"> (z.B. Drachenfest, Paul-Gerhardt-Liedersingen) </w:t>
      </w:r>
    </w:p>
    <w:p w14:paraId="37282929" w14:textId="77777777" w:rsidR="0053097F" w:rsidRDefault="0053097F" w:rsidP="0053097F">
      <w:pPr>
        <w:numPr>
          <w:ilvl w:val="0"/>
          <w:numId w:val="8"/>
        </w:numPr>
        <w:spacing w:line="360" w:lineRule="auto"/>
        <w:jc w:val="both"/>
        <w:rPr>
          <w:rFonts w:ascii="Arial" w:hAnsi="Arial" w:cs="Arial"/>
          <w:sz w:val="24"/>
          <w:szCs w:val="24"/>
        </w:rPr>
      </w:pPr>
      <w:r w:rsidRPr="00ED63BB">
        <w:rPr>
          <w:rFonts w:ascii="Arial" w:hAnsi="Arial" w:cs="Arial"/>
          <w:sz w:val="24"/>
          <w:szCs w:val="24"/>
        </w:rPr>
        <w:t>in Kooperation mit anderen Bildungseinrichtungen, Betrieben und Werkstätten</w:t>
      </w:r>
      <w:r>
        <w:rPr>
          <w:rFonts w:ascii="Arial" w:hAnsi="Arial" w:cs="Arial"/>
          <w:sz w:val="24"/>
          <w:szCs w:val="24"/>
        </w:rPr>
        <w:t xml:space="preserve"> (Kooperation mit anderen Schulen, </w:t>
      </w:r>
      <w:r w:rsidR="005F40C2">
        <w:rPr>
          <w:rFonts w:ascii="Arial" w:hAnsi="Arial" w:cs="Arial"/>
          <w:sz w:val="24"/>
          <w:szCs w:val="24"/>
        </w:rPr>
        <w:t xml:space="preserve">Jugendwaldheim </w:t>
      </w:r>
      <w:r>
        <w:rPr>
          <w:rFonts w:ascii="Arial" w:hAnsi="Arial" w:cs="Arial"/>
          <w:sz w:val="24"/>
          <w:szCs w:val="24"/>
        </w:rPr>
        <w:t>Spitzberg)</w:t>
      </w:r>
    </w:p>
    <w:p w14:paraId="1ABFD307" w14:textId="77777777" w:rsidR="0053097F" w:rsidRDefault="0053097F" w:rsidP="0053097F">
      <w:pPr>
        <w:numPr>
          <w:ilvl w:val="0"/>
          <w:numId w:val="8"/>
        </w:numPr>
        <w:spacing w:line="360" w:lineRule="auto"/>
        <w:jc w:val="both"/>
        <w:rPr>
          <w:rFonts w:ascii="Arial" w:hAnsi="Arial" w:cs="Arial"/>
          <w:sz w:val="24"/>
          <w:szCs w:val="24"/>
        </w:rPr>
      </w:pPr>
      <w:r>
        <w:rPr>
          <w:rFonts w:ascii="Arial" w:hAnsi="Arial" w:cs="Arial"/>
          <w:sz w:val="24"/>
          <w:szCs w:val="24"/>
        </w:rPr>
        <w:t>in Kooperation mit dem Integrationsfachdienst und der Werkstatt für Menschen mit Behinderungen</w:t>
      </w:r>
    </w:p>
    <w:p w14:paraId="4C0F71CF" w14:textId="77777777" w:rsidR="0053097F" w:rsidRDefault="0053097F" w:rsidP="0053097F">
      <w:pPr>
        <w:numPr>
          <w:ilvl w:val="0"/>
          <w:numId w:val="8"/>
        </w:numPr>
        <w:spacing w:line="360" w:lineRule="auto"/>
        <w:jc w:val="both"/>
        <w:rPr>
          <w:rFonts w:ascii="Arial" w:hAnsi="Arial" w:cs="Arial"/>
          <w:sz w:val="24"/>
          <w:szCs w:val="24"/>
        </w:rPr>
      </w:pPr>
      <w:r>
        <w:rPr>
          <w:rFonts w:ascii="Arial" w:hAnsi="Arial" w:cs="Arial"/>
          <w:sz w:val="24"/>
          <w:szCs w:val="24"/>
        </w:rPr>
        <w:t>mit Schüler</w:t>
      </w:r>
      <w:r w:rsidR="009B0DD4">
        <w:rPr>
          <w:rFonts w:ascii="Arial" w:hAnsi="Arial" w:cs="Arial"/>
          <w:sz w:val="24"/>
          <w:szCs w:val="24"/>
        </w:rPr>
        <w:t>innen- und Schüler</w:t>
      </w:r>
      <w:r>
        <w:rPr>
          <w:rFonts w:ascii="Arial" w:hAnsi="Arial" w:cs="Arial"/>
          <w:sz w:val="24"/>
          <w:szCs w:val="24"/>
        </w:rPr>
        <w:t>praktika in den Klassen der Berufsschulstufe</w:t>
      </w:r>
      <w:r w:rsidR="008A6E43">
        <w:rPr>
          <w:rFonts w:ascii="Arial" w:hAnsi="Arial" w:cs="Arial"/>
          <w:sz w:val="24"/>
          <w:szCs w:val="24"/>
        </w:rPr>
        <w:t xml:space="preserve"> und der oberen Mittelstufe </w:t>
      </w:r>
    </w:p>
    <w:p w14:paraId="078DE9DE" w14:textId="77777777" w:rsidR="006226E0" w:rsidRPr="006C5682" w:rsidRDefault="006226E0" w:rsidP="00F81C00">
      <w:pPr>
        <w:spacing w:line="360" w:lineRule="auto"/>
        <w:ind w:left="720"/>
        <w:jc w:val="both"/>
        <w:rPr>
          <w:rFonts w:ascii="Arial" w:hAnsi="Arial"/>
          <w:strike/>
          <w:sz w:val="24"/>
          <w:highlight w:val="yellow"/>
        </w:rPr>
      </w:pPr>
    </w:p>
    <w:p w14:paraId="6A51B10E" w14:textId="77777777" w:rsidR="0053097F" w:rsidRPr="00ED63BB" w:rsidRDefault="0053097F" w:rsidP="0053097F">
      <w:pPr>
        <w:spacing w:line="360" w:lineRule="auto"/>
        <w:jc w:val="both"/>
        <w:rPr>
          <w:rFonts w:ascii="Arial" w:hAnsi="Arial" w:cs="Arial"/>
          <w:sz w:val="24"/>
          <w:szCs w:val="24"/>
        </w:rPr>
      </w:pPr>
    </w:p>
    <w:p w14:paraId="5B0243E5" w14:textId="77777777" w:rsidR="0053097F" w:rsidRDefault="0053097F" w:rsidP="0053097F">
      <w:pPr>
        <w:spacing w:line="360" w:lineRule="auto"/>
        <w:jc w:val="both"/>
        <w:rPr>
          <w:rFonts w:ascii="Arial" w:hAnsi="Arial" w:cs="Arial"/>
          <w:sz w:val="24"/>
          <w:szCs w:val="24"/>
        </w:rPr>
      </w:pPr>
      <w:r w:rsidRPr="00ED63BB">
        <w:rPr>
          <w:rFonts w:ascii="Arial" w:hAnsi="Arial" w:cs="Arial"/>
          <w:sz w:val="24"/>
          <w:szCs w:val="24"/>
        </w:rPr>
        <w:t xml:space="preserve">also </w:t>
      </w:r>
      <w:r w:rsidRPr="00ED63BB">
        <w:rPr>
          <w:rFonts w:ascii="Arial" w:hAnsi="Arial" w:cs="Arial"/>
          <w:b/>
          <w:bCs/>
          <w:sz w:val="24"/>
          <w:szCs w:val="24"/>
        </w:rPr>
        <w:t>alltagswirklich</w:t>
      </w:r>
      <w:r w:rsidRPr="00ED63BB">
        <w:rPr>
          <w:rFonts w:ascii="Arial" w:hAnsi="Arial" w:cs="Arial"/>
          <w:sz w:val="24"/>
          <w:szCs w:val="24"/>
        </w:rPr>
        <w:t>!</w:t>
      </w:r>
    </w:p>
    <w:p w14:paraId="00F391EB" w14:textId="77777777" w:rsidR="0058410C" w:rsidRPr="00B850CD" w:rsidRDefault="00B850CD" w:rsidP="000B11D4">
      <w:pPr>
        <w:pStyle w:val="berschrift1"/>
        <w:rPr>
          <w:sz w:val="24"/>
          <w:szCs w:val="24"/>
        </w:rPr>
      </w:pPr>
      <w:r>
        <w:rPr>
          <w:sz w:val="24"/>
          <w:szCs w:val="24"/>
        </w:rPr>
        <w:br w:type="page"/>
      </w:r>
      <w:bookmarkStart w:id="30" w:name="_Toc273629060"/>
      <w:bookmarkStart w:id="31" w:name="_Toc302733669"/>
      <w:bookmarkStart w:id="32" w:name="_Toc302733678"/>
      <w:bookmarkStart w:id="33" w:name="_Toc304284315"/>
      <w:bookmarkStart w:id="34" w:name="_Toc304285148"/>
      <w:r w:rsidR="0058410C" w:rsidRPr="003C7CB6">
        <w:lastRenderedPageBreak/>
        <w:t>7. Fortbildungsplan</w:t>
      </w:r>
      <w:bookmarkEnd w:id="30"/>
      <w:bookmarkEnd w:id="31"/>
      <w:bookmarkEnd w:id="32"/>
      <w:bookmarkEnd w:id="33"/>
      <w:bookmarkEnd w:id="34"/>
    </w:p>
    <w:p w14:paraId="1B31A32A" w14:textId="77777777" w:rsidR="0058410C" w:rsidRPr="003C7CB6" w:rsidRDefault="0058410C" w:rsidP="0058410C">
      <w:pPr>
        <w:spacing w:line="360" w:lineRule="auto"/>
        <w:jc w:val="both"/>
        <w:rPr>
          <w:rFonts w:ascii="Arial" w:hAnsi="Arial" w:cs="Arial"/>
          <w:b/>
          <w:sz w:val="24"/>
          <w:szCs w:val="24"/>
        </w:rPr>
      </w:pPr>
    </w:p>
    <w:p w14:paraId="5A4D3DFA" w14:textId="77777777" w:rsidR="0058410C" w:rsidRPr="003C7CB6" w:rsidRDefault="005C5AE4" w:rsidP="0058410C">
      <w:pPr>
        <w:spacing w:line="360" w:lineRule="auto"/>
        <w:jc w:val="both"/>
        <w:rPr>
          <w:rFonts w:ascii="Arial" w:hAnsi="Arial" w:cs="Arial"/>
          <w:sz w:val="24"/>
          <w:szCs w:val="24"/>
        </w:rPr>
      </w:pPr>
      <w:r>
        <w:rPr>
          <w:rFonts w:ascii="Arial" w:hAnsi="Arial" w:cs="Arial"/>
          <w:sz w:val="24"/>
          <w:szCs w:val="24"/>
        </w:rPr>
        <w:t>Ein fester Bestandteil des Schulprogrammes sind Fort- und Weiterbildungen sowohl intern als auch extern. (</w:t>
      </w:r>
      <w:r w:rsidR="0058410C" w:rsidRPr="003C7CB6">
        <w:rPr>
          <w:rFonts w:ascii="Arial" w:hAnsi="Arial" w:cs="Arial"/>
          <w:sz w:val="24"/>
          <w:szCs w:val="24"/>
        </w:rPr>
        <w:t xml:space="preserve">GEW-Angebote </w:t>
      </w:r>
      <w:r>
        <w:rPr>
          <w:rFonts w:ascii="Arial" w:hAnsi="Arial" w:cs="Arial"/>
          <w:sz w:val="24"/>
          <w:szCs w:val="24"/>
        </w:rPr>
        <w:t>und andere freie Träger</w:t>
      </w:r>
      <w:r w:rsidR="008528DD">
        <w:rPr>
          <w:rFonts w:ascii="Arial" w:hAnsi="Arial" w:cs="Arial"/>
          <w:sz w:val="24"/>
          <w:szCs w:val="24"/>
        </w:rPr>
        <w:t>).</w:t>
      </w:r>
    </w:p>
    <w:p w14:paraId="604F7C3E" w14:textId="77777777" w:rsidR="0058410C" w:rsidRPr="003C7CB6" w:rsidRDefault="0058410C" w:rsidP="0058410C">
      <w:pPr>
        <w:spacing w:line="360" w:lineRule="auto"/>
        <w:jc w:val="both"/>
        <w:rPr>
          <w:rFonts w:ascii="Arial" w:hAnsi="Arial" w:cs="Arial"/>
          <w:sz w:val="24"/>
          <w:szCs w:val="24"/>
        </w:rPr>
      </w:pPr>
    </w:p>
    <w:p w14:paraId="645E4591" w14:textId="77777777" w:rsidR="0058410C" w:rsidRPr="003C7CB6" w:rsidRDefault="00585736" w:rsidP="0058410C">
      <w:pPr>
        <w:spacing w:line="360" w:lineRule="auto"/>
        <w:jc w:val="both"/>
        <w:rPr>
          <w:rFonts w:ascii="Arial" w:hAnsi="Arial" w:cs="Arial"/>
          <w:sz w:val="24"/>
          <w:szCs w:val="24"/>
        </w:rPr>
      </w:pPr>
      <w:r>
        <w:rPr>
          <w:rFonts w:ascii="Arial" w:hAnsi="Arial" w:cs="Arial"/>
          <w:sz w:val="24"/>
          <w:szCs w:val="24"/>
        </w:rPr>
        <w:t>Empfohlene</w:t>
      </w:r>
      <w:r w:rsidR="0058410C" w:rsidRPr="003C7CB6">
        <w:rPr>
          <w:rFonts w:ascii="Arial" w:hAnsi="Arial" w:cs="Arial"/>
          <w:sz w:val="24"/>
          <w:szCs w:val="24"/>
        </w:rPr>
        <w:t xml:space="preserve"> und von uns nach Schwerpunkten festgelegte Weiterbildungen wurden in den vergangenen Jahren genutzt, so dass bei vielen Schwerpunkten ein hoher Standard erreicht ist. Des</w:t>
      </w:r>
      <w:r w:rsidR="0058410C">
        <w:rPr>
          <w:rFonts w:ascii="Arial" w:hAnsi="Arial" w:cs="Arial"/>
          <w:sz w:val="24"/>
          <w:szCs w:val="24"/>
        </w:rPr>
        <w:t xml:space="preserve">halb sollen auch in diesem Jahr </w:t>
      </w:r>
      <w:r w:rsidR="0058410C" w:rsidRPr="003C7CB6">
        <w:rPr>
          <w:rFonts w:ascii="Arial" w:hAnsi="Arial" w:cs="Arial"/>
          <w:sz w:val="24"/>
          <w:szCs w:val="24"/>
        </w:rPr>
        <w:t>Fortbildungen</w:t>
      </w:r>
      <w:r w:rsidR="0058410C">
        <w:rPr>
          <w:rFonts w:ascii="Arial" w:hAnsi="Arial" w:cs="Arial"/>
          <w:sz w:val="24"/>
          <w:szCs w:val="24"/>
        </w:rPr>
        <w:t>, auf denen in den nächsten Schuljahren aufgebaut und fortgeführt werden soll,</w:t>
      </w:r>
      <w:r w:rsidR="0058410C" w:rsidRPr="003C7CB6">
        <w:rPr>
          <w:rFonts w:ascii="Arial" w:hAnsi="Arial" w:cs="Arial"/>
          <w:sz w:val="24"/>
          <w:szCs w:val="24"/>
        </w:rPr>
        <w:t xml:space="preserve"> im Mittelpunkt stehen, in denen jede</w:t>
      </w:r>
      <w:r w:rsidR="00180111">
        <w:rPr>
          <w:rFonts w:ascii="Arial" w:hAnsi="Arial" w:cs="Arial"/>
          <w:sz w:val="24"/>
          <w:szCs w:val="24"/>
        </w:rPr>
        <w:t xml:space="preserve"> Kollegin und jeder </w:t>
      </w:r>
      <w:r w:rsidR="0039647C">
        <w:rPr>
          <w:rFonts w:ascii="Arial" w:hAnsi="Arial" w:cs="Arial"/>
          <w:sz w:val="24"/>
          <w:szCs w:val="24"/>
        </w:rPr>
        <w:t>Kollege</w:t>
      </w:r>
      <w:r w:rsidR="0058410C" w:rsidRPr="003C7CB6">
        <w:rPr>
          <w:rFonts w:ascii="Arial" w:hAnsi="Arial" w:cs="Arial"/>
          <w:sz w:val="24"/>
          <w:szCs w:val="24"/>
        </w:rPr>
        <w:t xml:space="preserve"> </w:t>
      </w:r>
      <w:r w:rsidR="00180111">
        <w:rPr>
          <w:rFonts w:ascii="Arial" w:hAnsi="Arial" w:cs="Arial"/>
          <w:sz w:val="24"/>
          <w:szCs w:val="24"/>
        </w:rPr>
        <w:t>den</w:t>
      </w:r>
      <w:r w:rsidR="0058410C" w:rsidRPr="003C7CB6">
        <w:rPr>
          <w:rFonts w:ascii="Arial" w:hAnsi="Arial" w:cs="Arial"/>
          <w:sz w:val="24"/>
          <w:szCs w:val="24"/>
        </w:rPr>
        <w:t xml:space="preserve"> persönlichen Bedarf sieht, die dem individuellen sonderpädagogischen Förderbedarf in der aktuellen Klasse am besten entsprechen und die ökonomisch vertretbar sind (Zeit- und Fahrtaufwand). </w:t>
      </w:r>
    </w:p>
    <w:p w14:paraId="0F9FACDC" w14:textId="77777777" w:rsidR="0058410C" w:rsidRPr="003C7CB6" w:rsidRDefault="0058410C" w:rsidP="0058410C">
      <w:pPr>
        <w:spacing w:line="360" w:lineRule="auto"/>
        <w:jc w:val="both"/>
        <w:rPr>
          <w:rFonts w:ascii="Arial" w:hAnsi="Arial" w:cs="Arial"/>
          <w:b/>
          <w:sz w:val="24"/>
          <w:szCs w:val="24"/>
        </w:rPr>
      </w:pPr>
    </w:p>
    <w:p w14:paraId="7BB73DF3" w14:textId="77777777" w:rsidR="0058410C" w:rsidRDefault="0058410C" w:rsidP="0058410C">
      <w:pPr>
        <w:spacing w:line="360" w:lineRule="auto"/>
        <w:jc w:val="both"/>
        <w:rPr>
          <w:rFonts w:ascii="Arial" w:hAnsi="Arial" w:cs="Arial"/>
          <w:sz w:val="24"/>
          <w:szCs w:val="24"/>
        </w:rPr>
      </w:pPr>
      <w:r w:rsidRPr="003C7CB6">
        <w:rPr>
          <w:rFonts w:ascii="Arial" w:hAnsi="Arial" w:cs="Arial"/>
          <w:sz w:val="24"/>
          <w:szCs w:val="24"/>
        </w:rPr>
        <w:t xml:space="preserve">Außerdem </w:t>
      </w:r>
      <w:r w:rsidRPr="00F158F8">
        <w:rPr>
          <w:rFonts w:ascii="Arial" w:hAnsi="Arial" w:cs="Arial"/>
          <w:sz w:val="24"/>
          <w:szCs w:val="24"/>
        </w:rPr>
        <w:t xml:space="preserve">sollen in diesem Schuljahr gemeinsame Weiterbildungen im Kollegium einen </w:t>
      </w:r>
      <w:r w:rsidR="0039647C" w:rsidRPr="00F158F8">
        <w:rPr>
          <w:rFonts w:ascii="Arial" w:hAnsi="Arial" w:cs="Arial"/>
          <w:sz w:val="24"/>
          <w:szCs w:val="24"/>
        </w:rPr>
        <w:t>Schwer</w:t>
      </w:r>
      <w:r w:rsidRPr="00F158F8">
        <w:rPr>
          <w:rFonts w:ascii="Arial" w:hAnsi="Arial" w:cs="Arial"/>
          <w:sz w:val="24"/>
          <w:szCs w:val="24"/>
        </w:rPr>
        <w:t>punkt bilden, u</w:t>
      </w:r>
      <w:r w:rsidR="0039647C" w:rsidRPr="00F158F8">
        <w:rPr>
          <w:rFonts w:ascii="Arial" w:hAnsi="Arial" w:cs="Arial"/>
          <w:sz w:val="24"/>
          <w:szCs w:val="24"/>
        </w:rPr>
        <w:t>m so intensiv an selbstgesetzte</w:t>
      </w:r>
      <w:r w:rsidRPr="00F158F8">
        <w:rPr>
          <w:rFonts w:ascii="Arial" w:hAnsi="Arial" w:cs="Arial"/>
          <w:sz w:val="24"/>
          <w:szCs w:val="24"/>
        </w:rPr>
        <w:t xml:space="preserve"> Kerngedanken, die sich aus der Evaluation des Schulprogrammes ergeben haben, zu arbeiten:</w:t>
      </w:r>
    </w:p>
    <w:p w14:paraId="3FD07ECD" w14:textId="77777777" w:rsidR="00F158F8" w:rsidRDefault="0074587E" w:rsidP="00F158F8">
      <w:pPr>
        <w:numPr>
          <w:ilvl w:val="0"/>
          <w:numId w:val="4"/>
        </w:numPr>
        <w:tabs>
          <w:tab w:val="clear" w:pos="720"/>
          <w:tab w:val="num" w:pos="644"/>
        </w:tabs>
        <w:overflowPunct/>
        <w:autoSpaceDE/>
        <w:autoSpaceDN/>
        <w:adjustRightInd/>
        <w:spacing w:line="360" w:lineRule="auto"/>
        <w:ind w:left="644"/>
        <w:jc w:val="both"/>
        <w:textAlignment w:val="auto"/>
        <w:rPr>
          <w:rFonts w:ascii="Arial" w:hAnsi="Arial" w:cs="Arial"/>
          <w:sz w:val="24"/>
          <w:szCs w:val="24"/>
        </w:rPr>
      </w:pPr>
      <w:r>
        <w:rPr>
          <w:rFonts w:ascii="Arial" w:hAnsi="Arial" w:cs="Arial"/>
          <w:sz w:val="24"/>
          <w:szCs w:val="24"/>
        </w:rPr>
        <w:t>geplant ist eine</w:t>
      </w:r>
      <w:r w:rsidR="008A6E43">
        <w:rPr>
          <w:rFonts w:ascii="Arial" w:hAnsi="Arial" w:cs="Arial"/>
          <w:sz w:val="24"/>
          <w:szCs w:val="24"/>
        </w:rPr>
        <w:t xml:space="preserve"> ganztägige Fortbildung </w:t>
      </w:r>
      <w:r>
        <w:rPr>
          <w:rFonts w:ascii="Arial" w:hAnsi="Arial" w:cs="Arial"/>
          <w:sz w:val="24"/>
          <w:szCs w:val="24"/>
        </w:rPr>
        <w:t>zum Thema</w:t>
      </w:r>
      <w:r w:rsidR="00F158F8">
        <w:rPr>
          <w:rFonts w:ascii="Arial" w:hAnsi="Arial" w:cs="Arial"/>
          <w:sz w:val="24"/>
          <w:szCs w:val="24"/>
        </w:rPr>
        <w:t xml:space="preserve">: </w:t>
      </w:r>
      <w:r w:rsidR="00F158F8" w:rsidRPr="00F158F8">
        <w:rPr>
          <w:rFonts w:ascii="Arial" w:hAnsi="Arial" w:cs="Arial"/>
          <w:sz w:val="24"/>
          <w:szCs w:val="24"/>
        </w:rPr>
        <w:t>Heben und Tragen komplex beeinträchtigter Schülerinnen und Schüler</w:t>
      </w:r>
      <w:r w:rsidR="00CE5863">
        <w:rPr>
          <w:rFonts w:ascii="Arial" w:hAnsi="Arial" w:cs="Arial"/>
          <w:sz w:val="24"/>
          <w:szCs w:val="24"/>
        </w:rPr>
        <w:t xml:space="preserve"> </w:t>
      </w:r>
    </w:p>
    <w:p w14:paraId="3C9D4B20" w14:textId="77777777" w:rsidR="008A6E43" w:rsidRPr="00F158F8" w:rsidRDefault="008A6E43" w:rsidP="00F158F8">
      <w:pPr>
        <w:numPr>
          <w:ilvl w:val="0"/>
          <w:numId w:val="4"/>
        </w:numPr>
        <w:tabs>
          <w:tab w:val="clear" w:pos="720"/>
          <w:tab w:val="num" w:pos="644"/>
        </w:tabs>
        <w:overflowPunct/>
        <w:autoSpaceDE/>
        <w:autoSpaceDN/>
        <w:adjustRightInd/>
        <w:spacing w:line="360" w:lineRule="auto"/>
        <w:ind w:left="644"/>
        <w:jc w:val="both"/>
        <w:textAlignment w:val="auto"/>
        <w:rPr>
          <w:rFonts w:ascii="Arial" w:hAnsi="Arial" w:cs="Arial"/>
          <w:sz w:val="24"/>
          <w:szCs w:val="24"/>
        </w:rPr>
      </w:pPr>
      <w:r>
        <w:rPr>
          <w:rFonts w:ascii="Arial" w:hAnsi="Arial" w:cs="Arial"/>
          <w:sz w:val="24"/>
          <w:szCs w:val="24"/>
        </w:rPr>
        <w:t xml:space="preserve">Weiterbildung zum Umgang mit Tod und Trauer in der Schule </w:t>
      </w:r>
    </w:p>
    <w:p w14:paraId="7957DD7E" w14:textId="77777777" w:rsidR="00F158F8" w:rsidRDefault="00F158F8" w:rsidP="00F158F8">
      <w:pPr>
        <w:numPr>
          <w:ilvl w:val="0"/>
          <w:numId w:val="4"/>
        </w:numPr>
        <w:tabs>
          <w:tab w:val="clear" w:pos="720"/>
          <w:tab w:val="num" w:pos="644"/>
        </w:tabs>
        <w:overflowPunct/>
        <w:autoSpaceDE/>
        <w:autoSpaceDN/>
        <w:adjustRightInd/>
        <w:spacing w:line="360" w:lineRule="auto"/>
        <w:ind w:left="644"/>
        <w:jc w:val="both"/>
        <w:textAlignment w:val="auto"/>
        <w:rPr>
          <w:rFonts w:ascii="Arial" w:hAnsi="Arial" w:cs="Arial"/>
          <w:sz w:val="24"/>
          <w:szCs w:val="24"/>
        </w:rPr>
      </w:pPr>
      <w:r w:rsidRPr="00F158F8">
        <w:rPr>
          <w:rFonts w:ascii="Arial" w:hAnsi="Arial" w:cs="Arial"/>
          <w:sz w:val="24"/>
          <w:szCs w:val="24"/>
        </w:rPr>
        <w:t xml:space="preserve">Erste Hilfe Angebot – Refresh Kurs </w:t>
      </w:r>
    </w:p>
    <w:p w14:paraId="3AD926EE" w14:textId="77777777" w:rsidR="00F158F8" w:rsidRPr="00F158F8" w:rsidRDefault="00F158F8" w:rsidP="00F158F8">
      <w:pPr>
        <w:overflowPunct/>
        <w:autoSpaceDE/>
        <w:autoSpaceDN/>
        <w:adjustRightInd/>
        <w:spacing w:line="360" w:lineRule="auto"/>
        <w:jc w:val="both"/>
        <w:textAlignment w:val="auto"/>
        <w:rPr>
          <w:rFonts w:ascii="Arial" w:hAnsi="Arial" w:cs="Arial"/>
          <w:sz w:val="24"/>
          <w:szCs w:val="24"/>
        </w:rPr>
      </w:pPr>
      <w:r>
        <w:rPr>
          <w:rFonts w:ascii="Arial" w:hAnsi="Arial" w:cs="Arial"/>
          <w:sz w:val="24"/>
          <w:szCs w:val="24"/>
        </w:rPr>
        <w:t xml:space="preserve">Weiterbildung - optional: </w:t>
      </w:r>
    </w:p>
    <w:p w14:paraId="37B7518D" w14:textId="77777777" w:rsidR="007D4047" w:rsidRPr="00E72E12" w:rsidRDefault="0058410C" w:rsidP="003D41C2">
      <w:pPr>
        <w:numPr>
          <w:ilvl w:val="0"/>
          <w:numId w:val="4"/>
        </w:numPr>
        <w:tabs>
          <w:tab w:val="clear" w:pos="720"/>
          <w:tab w:val="num" w:pos="644"/>
        </w:tabs>
        <w:spacing w:line="360" w:lineRule="auto"/>
        <w:ind w:left="644"/>
        <w:jc w:val="both"/>
        <w:rPr>
          <w:rFonts w:ascii="Arial" w:hAnsi="Arial" w:cs="Arial"/>
          <w:sz w:val="24"/>
          <w:szCs w:val="24"/>
        </w:rPr>
      </w:pPr>
      <w:r w:rsidRPr="00E72E12">
        <w:rPr>
          <w:rFonts w:ascii="Arial" w:hAnsi="Arial" w:cs="Arial"/>
          <w:sz w:val="24"/>
          <w:szCs w:val="24"/>
        </w:rPr>
        <w:t>Angebote der Supervision/Einzelcoaching und kollegiale Fallberatung</w:t>
      </w:r>
      <w:r w:rsidR="00E72E12" w:rsidRPr="00E72E12">
        <w:rPr>
          <w:rFonts w:ascii="Arial" w:hAnsi="Arial" w:cs="Arial"/>
          <w:sz w:val="24"/>
          <w:szCs w:val="24"/>
        </w:rPr>
        <w:t xml:space="preserve"> </w:t>
      </w:r>
    </w:p>
    <w:p w14:paraId="0EC066F1" w14:textId="77777777" w:rsidR="00F158F8" w:rsidRPr="009A50DB" w:rsidRDefault="0065117A" w:rsidP="003D41C2">
      <w:pPr>
        <w:numPr>
          <w:ilvl w:val="0"/>
          <w:numId w:val="4"/>
        </w:numPr>
        <w:tabs>
          <w:tab w:val="clear" w:pos="720"/>
          <w:tab w:val="num" w:pos="644"/>
        </w:tabs>
        <w:spacing w:line="360" w:lineRule="auto"/>
        <w:ind w:left="644"/>
        <w:jc w:val="both"/>
        <w:rPr>
          <w:rFonts w:ascii="Arial" w:hAnsi="Arial" w:cs="Arial"/>
          <w:sz w:val="24"/>
          <w:szCs w:val="24"/>
        </w:rPr>
      </w:pPr>
      <w:r>
        <w:rPr>
          <w:rFonts w:ascii="Arial" w:hAnsi="Arial" w:cs="Arial"/>
          <w:sz w:val="24"/>
          <w:szCs w:val="24"/>
        </w:rPr>
        <w:t xml:space="preserve">Weiterbildung zu den Möglichkeiten der Nutzung der neuen IT-Technik in der Schule (nach Fertigstellung) </w:t>
      </w:r>
    </w:p>
    <w:p w14:paraId="0639E16E" w14:textId="77777777" w:rsidR="009D4C1B" w:rsidRPr="00D63717" w:rsidRDefault="009D4C1B" w:rsidP="00F80CC3">
      <w:pPr>
        <w:spacing w:line="360" w:lineRule="auto"/>
        <w:ind w:left="644"/>
        <w:jc w:val="both"/>
        <w:rPr>
          <w:rFonts w:ascii="Arial" w:hAnsi="Arial" w:cs="Arial"/>
          <w:sz w:val="24"/>
          <w:szCs w:val="24"/>
        </w:rPr>
      </w:pPr>
    </w:p>
    <w:p w14:paraId="7589DD13" w14:textId="77777777" w:rsidR="0058410C" w:rsidRPr="00D63717" w:rsidRDefault="0058410C" w:rsidP="00B850CD">
      <w:pPr>
        <w:pStyle w:val="berschrift1"/>
        <w:rPr>
          <w:rFonts w:ascii="Arial" w:eastAsia="Times New Roman" w:hAnsi="Arial" w:cs="Arial"/>
          <w:b w:val="0"/>
          <w:bCs w:val="0"/>
          <w:kern w:val="0"/>
          <w:sz w:val="24"/>
          <w:szCs w:val="24"/>
        </w:rPr>
      </w:pPr>
    </w:p>
    <w:p w14:paraId="44F310DF" w14:textId="77777777" w:rsidR="0058410C" w:rsidRDefault="0058410C" w:rsidP="00B850CD">
      <w:pPr>
        <w:pStyle w:val="berschrift1"/>
        <w:rPr>
          <w:rFonts w:ascii="Arial" w:hAnsi="Arial" w:cs="Arial"/>
          <w:sz w:val="24"/>
          <w:szCs w:val="24"/>
        </w:rPr>
      </w:pPr>
    </w:p>
    <w:p w14:paraId="3BDB154D" w14:textId="77777777" w:rsidR="0058410C" w:rsidRDefault="0058410C" w:rsidP="0058410C">
      <w:r>
        <w:br w:type="page"/>
      </w:r>
    </w:p>
    <w:p w14:paraId="5ECD0017" w14:textId="77777777" w:rsidR="00651E41" w:rsidRDefault="00651E41" w:rsidP="002B3ECC">
      <w:pPr>
        <w:pStyle w:val="berschrift1"/>
      </w:pPr>
      <w:bookmarkStart w:id="35" w:name="_Toc273629061"/>
      <w:bookmarkStart w:id="36" w:name="_Toc302733670"/>
      <w:bookmarkStart w:id="37" w:name="_Toc302733679"/>
      <w:bookmarkStart w:id="38" w:name="_Toc304284316"/>
      <w:bookmarkStart w:id="39" w:name="_Toc304285149"/>
      <w:r w:rsidRPr="009777D9">
        <w:lastRenderedPageBreak/>
        <w:t>8. Maßnahmeplan</w:t>
      </w:r>
      <w:bookmarkEnd w:id="35"/>
      <w:bookmarkEnd w:id="36"/>
      <w:bookmarkEnd w:id="37"/>
      <w:bookmarkEnd w:id="38"/>
      <w:bookmarkEnd w:id="39"/>
    </w:p>
    <w:p w14:paraId="79895961" w14:textId="77777777" w:rsidR="00BD6DA5" w:rsidRDefault="00BD6DA5" w:rsidP="00BD6DA5"/>
    <w:p w14:paraId="2536D514" w14:textId="77777777" w:rsidR="00651E41" w:rsidRPr="00BD6DA5" w:rsidRDefault="00651E41" w:rsidP="0086346A">
      <w:pPr>
        <w:rPr>
          <w:rFonts w:ascii="Arial" w:hAnsi="Arial" w:cs="Arial"/>
        </w:rPr>
      </w:pPr>
    </w:p>
    <w:p w14:paraId="4399170A" w14:textId="77777777" w:rsidR="00651E41" w:rsidRPr="00101914" w:rsidRDefault="00651E41" w:rsidP="00D369D4">
      <w:pPr>
        <w:pStyle w:val="berschrift2"/>
        <w:rPr>
          <w:i w:val="0"/>
        </w:rPr>
      </w:pPr>
      <w:bookmarkStart w:id="40" w:name="_Toc304285150"/>
      <w:r w:rsidRPr="00101914">
        <w:rPr>
          <w:i w:val="0"/>
        </w:rPr>
        <w:t xml:space="preserve">8.1 </w:t>
      </w:r>
      <w:r w:rsidR="00B820A6">
        <w:rPr>
          <w:i w:val="0"/>
        </w:rPr>
        <w:t>Angebote</w:t>
      </w:r>
      <w:r w:rsidRPr="00101914">
        <w:rPr>
          <w:i w:val="0"/>
        </w:rPr>
        <w:t xml:space="preserve">, die </w:t>
      </w:r>
      <w:r w:rsidR="00B820A6">
        <w:rPr>
          <w:i w:val="0"/>
        </w:rPr>
        <w:t>regelmäßig</w:t>
      </w:r>
      <w:r w:rsidRPr="00101914">
        <w:rPr>
          <w:i w:val="0"/>
        </w:rPr>
        <w:t xml:space="preserve"> stattfinden</w:t>
      </w:r>
      <w:bookmarkEnd w:id="40"/>
    </w:p>
    <w:p w14:paraId="6315AC01" w14:textId="77777777" w:rsidR="002B3ECC" w:rsidRDefault="002B3ECC" w:rsidP="002B3ECC">
      <w:pPr>
        <w:spacing w:line="360" w:lineRule="auto"/>
        <w:ind w:left="426"/>
        <w:rPr>
          <w:rFonts w:ascii="Arial" w:hAnsi="Arial" w:cs="Arial"/>
          <w:sz w:val="24"/>
          <w:szCs w:val="24"/>
        </w:rPr>
      </w:pPr>
    </w:p>
    <w:p w14:paraId="5174863E" w14:textId="77777777" w:rsidR="00B820A6" w:rsidRDefault="002B3ECC" w:rsidP="004059BA">
      <w:pPr>
        <w:numPr>
          <w:ilvl w:val="0"/>
          <w:numId w:val="12"/>
        </w:numPr>
        <w:spacing w:line="360" w:lineRule="auto"/>
        <w:ind w:left="426" w:hanging="426"/>
        <w:rPr>
          <w:rFonts w:ascii="Arial" w:hAnsi="Arial" w:cs="Arial"/>
          <w:sz w:val="24"/>
          <w:szCs w:val="24"/>
        </w:rPr>
      </w:pPr>
      <w:r w:rsidRPr="004059BA">
        <w:rPr>
          <w:rFonts w:ascii="Arial" w:hAnsi="Arial" w:cs="Arial"/>
          <w:sz w:val="24"/>
          <w:szCs w:val="24"/>
        </w:rPr>
        <w:t>Deutschkurse</w:t>
      </w:r>
      <w:r w:rsidR="00101914" w:rsidRPr="004059BA">
        <w:rPr>
          <w:rFonts w:ascii="Arial" w:hAnsi="Arial" w:cs="Arial"/>
          <w:sz w:val="24"/>
          <w:szCs w:val="24"/>
        </w:rPr>
        <w:t xml:space="preserve"> </w:t>
      </w:r>
    </w:p>
    <w:p w14:paraId="7E4ED73B" w14:textId="77777777" w:rsidR="004059BA" w:rsidRPr="004059BA" w:rsidRDefault="00B820A6" w:rsidP="004059BA">
      <w:pPr>
        <w:numPr>
          <w:ilvl w:val="0"/>
          <w:numId w:val="12"/>
        </w:numPr>
        <w:spacing w:line="360" w:lineRule="auto"/>
        <w:ind w:left="426" w:hanging="426"/>
        <w:rPr>
          <w:rFonts w:ascii="Arial" w:hAnsi="Arial" w:cs="Arial"/>
          <w:sz w:val="24"/>
          <w:szCs w:val="24"/>
        </w:rPr>
      </w:pPr>
      <w:r>
        <w:rPr>
          <w:rFonts w:ascii="Arial" w:hAnsi="Arial" w:cs="Arial"/>
          <w:sz w:val="24"/>
          <w:szCs w:val="24"/>
        </w:rPr>
        <w:t>Schwimmunterricht</w:t>
      </w:r>
    </w:p>
    <w:p w14:paraId="31A3E30D" w14:textId="77777777" w:rsidR="0086346A" w:rsidRPr="003967F3" w:rsidRDefault="00DB59F9" w:rsidP="003967F3">
      <w:pPr>
        <w:numPr>
          <w:ilvl w:val="0"/>
          <w:numId w:val="12"/>
        </w:numPr>
        <w:spacing w:line="360" w:lineRule="auto"/>
        <w:ind w:left="426" w:hanging="426"/>
        <w:rPr>
          <w:rFonts w:ascii="Arial" w:hAnsi="Arial" w:cs="Arial"/>
          <w:sz w:val="24"/>
          <w:szCs w:val="24"/>
        </w:rPr>
      </w:pPr>
      <w:r w:rsidRPr="00CE5863">
        <w:rPr>
          <w:rFonts w:ascii="Arial" w:hAnsi="Arial" w:cs="Arial"/>
          <w:sz w:val="24"/>
          <w:szCs w:val="24"/>
        </w:rPr>
        <w:t>Schulmorgenkreis</w:t>
      </w:r>
      <w:r w:rsidR="00101914" w:rsidRPr="00CE5863">
        <w:rPr>
          <w:rFonts w:ascii="Arial" w:hAnsi="Arial" w:cs="Arial"/>
          <w:sz w:val="24"/>
          <w:szCs w:val="24"/>
        </w:rPr>
        <w:t xml:space="preserve">, </w:t>
      </w:r>
      <w:r w:rsidR="00651E41" w:rsidRPr="00CE5863">
        <w:rPr>
          <w:rFonts w:ascii="Arial" w:hAnsi="Arial" w:cs="Arial"/>
          <w:sz w:val="24"/>
          <w:szCs w:val="24"/>
        </w:rPr>
        <w:t xml:space="preserve">wöchentlich, </w:t>
      </w:r>
      <w:r w:rsidR="00241228">
        <w:rPr>
          <w:rFonts w:ascii="Arial" w:hAnsi="Arial" w:cs="Arial"/>
          <w:sz w:val="24"/>
          <w:szCs w:val="24"/>
        </w:rPr>
        <w:t>freitags</w:t>
      </w:r>
      <w:r w:rsidR="00651E41" w:rsidRPr="00CE5863">
        <w:rPr>
          <w:rFonts w:ascii="Arial" w:hAnsi="Arial" w:cs="Arial"/>
          <w:sz w:val="24"/>
          <w:szCs w:val="24"/>
        </w:rPr>
        <w:t xml:space="preserve"> 1. Stunde</w:t>
      </w:r>
      <w:r w:rsidR="00101914" w:rsidRPr="00CE5863">
        <w:rPr>
          <w:rFonts w:ascii="Arial" w:hAnsi="Arial" w:cs="Arial"/>
          <w:sz w:val="24"/>
          <w:szCs w:val="24"/>
        </w:rPr>
        <w:t xml:space="preserve"> </w:t>
      </w:r>
    </w:p>
    <w:p w14:paraId="774A43DC" w14:textId="77777777" w:rsidR="00651E41" w:rsidRPr="003967F3" w:rsidRDefault="00651E41" w:rsidP="003967F3">
      <w:pPr>
        <w:numPr>
          <w:ilvl w:val="0"/>
          <w:numId w:val="12"/>
        </w:numPr>
        <w:spacing w:line="360" w:lineRule="auto"/>
        <w:ind w:left="426" w:hanging="426"/>
        <w:rPr>
          <w:rFonts w:ascii="Arial" w:hAnsi="Arial" w:cs="Arial"/>
          <w:sz w:val="24"/>
          <w:szCs w:val="24"/>
        </w:rPr>
      </w:pPr>
      <w:r w:rsidRPr="00CE5863">
        <w:rPr>
          <w:rFonts w:ascii="Arial" w:hAnsi="Arial" w:cs="Arial"/>
          <w:sz w:val="24"/>
          <w:szCs w:val="24"/>
        </w:rPr>
        <w:t>Schulfrühstück</w:t>
      </w:r>
      <w:r w:rsidR="00CE5863" w:rsidRPr="00CE5863">
        <w:rPr>
          <w:rFonts w:ascii="Arial" w:hAnsi="Arial" w:cs="Arial"/>
          <w:sz w:val="24"/>
          <w:szCs w:val="24"/>
        </w:rPr>
        <w:t>,</w:t>
      </w:r>
      <w:r w:rsidRPr="00CE5863">
        <w:rPr>
          <w:rFonts w:ascii="Arial" w:hAnsi="Arial" w:cs="Arial"/>
          <w:sz w:val="24"/>
          <w:szCs w:val="24"/>
        </w:rPr>
        <w:t xml:space="preserve"> um u.a. die Lebensgemeinschaft und eine gute Schulatmosphäre zu fördern (nach Abstimmung in den Klassen und Beratung im Schüler</w:t>
      </w:r>
      <w:r w:rsidR="00241228">
        <w:rPr>
          <w:rFonts w:ascii="Arial" w:hAnsi="Arial" w:cs="Arial"/>
          <w:sz w:val="24"/>
          <w:szCs w:val="24"/>
        </w:rPr>
        <w:t>innen- und Schüler</w:t>
      </w:r>
      <w:r w:rsidRPr="00CE5863">
        <w:rPr>
          <w:rFonts w:ascii="Arial" w:hAnsi="Arial" w:cs="Arial"/>
          <w:sz w:val="24"/>
          <w:szCs w:val="24"/>
        </w:rPr>
        <w:t>rat über Form und Turnus)</w:t>
      </w:r>
      <w:r w:rsidR="00101914" w:rsidRPr="00CE5863">
        <w:rPr>
          <w:rFonts w:ascii="Arial" w:hAnsi="Arial" w:cs="Arial"/>
          <w:sz w:val="24"/>
          <w:szCs w:val="24"/>
        </w:rPr>
        <w:t xml:space="preserve"> </w:t>
      </w:r>
    </w:p>
    <w:p w14:paraId="771A3C77" w14:textId="77777777" w:rsidR="00C7729D" w:rsidRPr="00CE5863" w:rsidRDefault="00651E41" w:rsidP="00C7729D">
      <w:pPr>
        <w:numPr>
          <w:ilvl w:val="0"/>
          <w:numId w:val="12"/>
        </w:numPr>
        <w:spacing w:line="360" w:lineRule="auto"/>
        <w:ind w:left="426" w:hanging="426"/>
        <w:rPr>
          <w:rFonts w:ascii="Arial" w:hAnsi="Arial" w:cs="Arial"/>
          <w:sz w:val="24"/>
          <w:szCs w:val="24"/>
        </w:rPr>
      </w:pPr>
      <w:r w:rsidRPr="00CE5863">
        <w:rPr>
          <w:rFonts w:ascii="Arial" w:hAnsi="Arial" w:cs="Arial"/>
          <w:sz w:val="24"/>
          <w:szCs w:val="24"/>
        </w:rPr>
        <w:t xml:space="preserve">Praktikum der </w:t>
      </w:r>
      <w:r w:rsidR="001C1D3C" w:rsidRPr="00CE5863">
        <w:rPr>
          <w:rFonts w:ascii="Arial" w:hAnsi="Arial" w:cs="Arial"/>
          <w:sz w:val="24"/>
          <w:szCs w:val="24"/>
        </w:rPr>
        <w:t>Berufsschul</w:t>
      </w:r>
      <w:r w:rsidRPr="00CE5863">
        <w:rPr>
          <w:rFonts w:ascii="Arial" w:hAnsi="Arial" w:cs="Arial"/>
          <w:sz w:val="24"/>
          <w:szCs w:val="24"/>
        </w:rPr>
        <w:t xml:space="preserve">stufe in der Werkstatt für Menschen mit Behinderung sowie in ansässigen Betrieben </w:t>
      </w:r>
    </w:p>
    <w:p w14:paraId="448E90A6" w14:textId="77777777" w:rsidR="007D4047" w:rsidRPr="003967F3" w:rsidRDefault="004059BA" w:rsidP="003967F3">
      <w:pPr>
        <w:numPr>
          <w:ilvl w:val="0"/>
          <w:numId w:val="12"/>
        </w:numPr>
        <w:spacing w:line="360" w:lineRule="auto"/>
        <w:ind w:left="426" w:hanging="426"/>
        <w:rPr>
          <w:rFonts w:ascii="Arial" w:hAnsi="Arial" w:cs="Arial"/>
          <w:sz w:val="24"/>
          <w:szCs w:val="24"/>
        </w:rPr>
      </w:pPr>
      <w:r w:rsidRPr="00CE5863">
        <w:rPr>
          <w:rFonts w:ascii="Arial" w:hAnsi="Arial" w:cs="Arial"/>
          <w:sz w:val="24"/>
          <w:szCs w:val="24"/>
        </w:rPr>
        <w:t>Treffen des</w:t>
      </w:r>
      <w:r w:rsidR="00C7729D" w:rsidRPr="00CE5863">
        <w:rPr>
          <w:rFonts w:ascii="Arial" w:hAnsi="Arial" w:cs="Arial"/>
          <w:sz w:val="24"/>
          <w:szCs w:val="24"/>
        </w:rPr>
        <w:t xml:space="preserve"> Schüler</w:t>
      </w:r>
      <w:r w:rsidR="00241228">
        <w:rPr>
          <w:rFonts w:ascii="Arial" w:hAnsi="Arial" w:cs="Arial"/>
          <w:sz w:val="24"/>
          <w:szCs w:val="24"/>
        </w:rPr>
        <w:t>innen- und Schüler</w:t>
      </w:r>
      <w:r w:rsidR="00C7729D" w:rsidRPr="00CE5863">
        <w:rPr>
          <w:rFonts w:ascii="Arial" w:hAnsi="Arial" w:cs="Arial"/>
          <w:sz w:val="24"/>
          <w:szCs w:val="24"/>
        </w:rPr>
        <w:t>rat</w:t>
      </w:r>
      <w:r w:rsidR="00C03F93" w:rsidRPr="00CE5863">
        <w:rPr>
          <w:rFonts w:ascii="Arial" w:hAnsi="Arial" w:cs="Arial"/>
          <w:sz w:val="24"/>
          <w:szCs w:val="24"/>
        </w:rPr>
        <w:t>es</w:t>
      </w:r>
    </w:p>
    <w:p w14:paraId="2C500E0B" w14:textId="77777777" w:rsidR="003D41C2" w:rsidRPr="003967F3" w:rsidRDefault="007D4047" w:rsidP="003967F3">
      <w:pPr>
        <w:numPr>
          <w:ilvl w:val="0"/>
          <w:numId w:val="12"/>
        </w:numPr>
        <w:spacing w:line="360" w:lineRule="auto"/>
        <w:ind w:left="426" w:hanging="426"/>
        <w:rPr>
          <w:rFonts w:ascii="Arial" w:hAnsi="Arial" w:cs="Arial"/>
          <w:sz w:val="24"/>
          <w:szCs w:val="24"/>
        </w:rPr>
      </w:pPr>
      <w:r w:rsidRPr="00CE5863">
        <w:rPr>
          <w:rFonts w:ascii="Arial" w:hAnsi="Arial" w:cs="Arial"/>
          <w:sz w:val="24"/>
          <w:szCs w:val="24"/>
        </w:rPr>
        <w:t>Angebote im Rahmen</w:t>
      </w:r>
      <w:r w:rsidRPr="00CE5863">
        <w:rPr>
          <w:rFonts w:ascii="Arial" w:hAnsi="Arial"/>
          <w:sz w:val="24"/>
        </w:rPr>
        <w:t xml:space="preserve"> des </w:t>
      </w:r>
      <w:r w:rsidR="00B820A6" w:rsidRPr="00CE5863">
        <w:rPr>
          <w:rFonts w:ascii="Arial" w:hAnsi="Arial"/>
          <w:sz w:val="24"/>
        </w:rPr>
        <w:t xml:space="preserve">Schulprojektes </w:t>
      </w:r>
      <w:r w:rsidR="00CE5863" w:rsidRPr="00CE5863">
        <w:rPr>
          <w:rFonts w:ascii="Arial" w:hAnsi="Arial"/>
          <w:sz w:val="24"/>
        </w:rPr>
        <w:t>„Unsere W</w:t>
      </w:r>
      <w:r w:rsidR="00B820A6" w:rsidRPr="00CE5863">
        <w:rPr>
          <w:rFonts w:ascii="Arial" w:hAnsi="Arial"/>
          <w:sz w:val="24"/>
        </w:rPr>
        <w:t>elt</w:t>
      </w:r>
      <w:r w:rsidR="00CE5863" w:rsidRPr="00CE5863">
        <w:rPr>
          <w:rFonts w:ascii="Arial" w:hAnsi="Arial"/>
          <w:sz w:val="24"/>
        </w:rPr>
        <w:t xml:space="preserve"> – unsere Zukunft“ </w:t>
      </w:r>
    </w:p>
    <w:p w14:paraId="16377864" w14:textId="77777777" w:rsidR="003D41C2" w:rsidRPr="003967F3" w:rsidRDefault="003D41C2" w:rsidP="00CE5863">
      <w:pPr>
        <w:numPr>
          <w:ilvl w:val="0"/>
          <w:numId w:val="12"/>
        </w:numPr>
        <w:spacing w:line="360" w:lineRule="auto"/>
        <w:ind w:left="426" w:hanging="426"/>
        <w:rPr>
          <w:rFonts w:ascii="Arial" w:hAnsi="Arial" w:cs="Arial"/>
          <w:sz w:val="24"/>
          <w:szCs w:val="24"/>
        </w:rPr>
      </w:pPr>
      <w:r>
        <w:rPr>
          <w:rFonts w:ascii="Arial" w:hAnsi="Arial" w:cs="Arial"/>
          <w:sz w:val="24"/>
          <w:szCs w:val="24"/>
        </w:rPr>
        <w:t>Feste im Jahreskreis, auch im Klassenverband</w:t>
      </w:r>
    </w:p>
    <w:p w14:paraId="6912573D" w14:textId="77777777" w:rsidR="007D4047" w:rsidRPr="00CE5863" w:rsidRDefault="003D41C2" w:rsidP="007D4047">
      <w:pPr>
        <w:numPr>
          <w:ilvl w:val="0"/>
          <w:numId w:val="12"/>
        </w:numPr>
        <w:spacing w:line="360" w:lineRule="auto"/>
        <w:ind w:left="426" w:hanging="426"/>
        <w:rPr>
          <w:rFonts w:ascii="Arial" w:hAnsi="Arial" w:cs="Arial"/>
          <w:sz w:val="24"/>
          <w:szCs w:val="24"/>
        </w:rPr>
      </w:pPr>
      <w:r w:rsidRPr="00CE5863">
        <w:rPr>
          <w:rFonts w:ascii="Arial" w:hAnsi="Arial" w:cs="Arial"/>
          <w:sz w:val="24"/>
          <w:szCs w:val="24"/>
        </w:rPr>
        <w:t xml:space="preserve">Vorbereitung des Paul-Gerhardt-Liedersingens </w:t>
      </w:r>
      <w:r w:rsidR="004059BA" w:rsidRPr="00CE5863">
        <w:rPr>
          <w:rFonts w:ascii="Arial" w:hAnsi="Arial" w:cs="Arial"/>
          <w:sz w:val="24"/>
          <w:szCs w:val="24"/>
        </w:rPr>
        <w:t>im Rahmen des Unterrichtes</w:t>
      </w:r>
    </w:p>
    <w:p w14:paraId="7FA9A0DD" w14:textId="77777777" w:rsidR="00651E41" w:rsidRDefault="00651E41" w:rsidP="0086346A">
      <w:pPr>
        <w:spacing w:line="360" w:lineRule="auto"/>
        <w:ind w:left="426" w:hanging="426"/>
        <w:rPr>
          <w:rFonts w:ascii="Arial" w:hAnsi="Arial" w:cs="Arial"/>
          <w:sz w:val="24"/>
          <w:szCs w:val="24"/>
        </w:rPr>
      </w:pPr>
    </w:p>
    <w:p w14:paraId="298D3918" w14:textId="77777777" w:rsidR="004059BA" w:rsidRDefault="004059BA" w:rsidP="0086346A">
      <w:pPr>
        <w:spacing w:line="360" w:lineRule="auto"/>
        <w:ind w:left="426" w:hanging="426"/>
        <w:rPr>
          <w:rFonts w:ascii="Arial" w:hAnsi="Arial" w:cs="Arial"/>
          <w:sz w:val="24"/>
          <w:szCs w:val="24"/>
        </w:rPr>
      </w:pPr>
    </w:p>
    <w:p w14:paraId="29D41C78" w14:textId="77777777" w:rsidR="004059BA" w:rsidRDefault="004059BA" w:rsidP="0086346A">
      <w:pPr>
        <w:spacing w:line="360" w:lineRule="auto"/>
        <w:ind w:left="426" w:hanging="426"/>
        <w:rPr>
          <w:rFonts w:ascii="Arial" w:hAnsi="Arial" w:cs="Arial"/>
          <w:sz w:val="24"/>
          <w:szCs w:val="24"/>
        </w:rPr>
      </w:pPr>
    </w:p>
    <w:p w14:paraId="4954FDC3" w14:textId="77777777" w:rsidR="00AC451D" w:rsidRDefault="00AC451D" w:rsidP="0086346A">
      <w:pPr>
        <w:spacing w:line="360" w:lineRule="auto"/>
        <w:ind w:left="426" w:hanging="426"/>
        <w:rPr>
          <w:rFonts w:ascii="Arial" w:hAnsi="Arial" w:cs="Arial"/>
          <w:sz w:val="24"/>
          <w:szCs w:val="24"/>
        </w:rPr>
      </w:pPr>
    </w:p>
    <w:p w14:paraId="5C97F755" w14:textId="77777777" w:rsidR="00AC451D" w:rsidRDefault="00AC451D" w:rsidP="0086346A">
      <w:pPr>
        <w:spacing w:line="360" w:lineRule="auto"/>
        <w:ind w:left="426" w:hanging="426"/>
        <w:rPr>
          <w:rFonts w:ascii="Arial" w:hAnsi="Arial" w:cs="Arial"/>
          <w:sz w:val="24"/>
          <w:szCs w:val="24"/>
        </w:rPr>
      </w:pPr>
    </w:p>
    <w:p w14:paraId="4CF85B62" w14:textId="77777777" w:rsidR="00AC451D" w:rsidRDefault="00AC451D" w:rsidP="0086346A">
      <w:pPr>
        <w:spacing w:line="360" w:lineRule="auto"/>
        <w:ind w:left="426" w:hanging="426"/>
        <w:rPr>
          <w:rFonts w:ascii="Arial" w:hAnsi="Arial" w:cs="Arial"/>
          <w:sz w:val="24"/>
          <w:szCs w:val="24"/>
        </w:rPr>
      </w:pPr>
    </w:p>
    <w:p w14:paraId="6ED6A0D4" w14:textId="77777777" w:rsidR="00CE5863" w:rsidRDefault="00CE5863" w:rsidP="0086346A">
      <w:pPr>
        <w:spacing w:line="360" w:lineRule="auto"/>
        <w:ind w:left="426" w:hanging="426"/>
        <w:rPr>
          <w:rFonts w:ascii="Arial" w:hAnsi="Arial" w:cs="Arial"/>
          <w:sz w:val="24"/>
          <w:szCs w:val="24"/>
        </w:rPr>
      </w:pPr>
    </w:p>
    <w:p w14:paraId="3AE4EA3D" w14:textId="77777777" w:rsidR="00CE5863" w:rsidRDefault="00CE5863" w:rsidP="0086346A">
      <w:pPr>
        <w:spacing w:line="360" w:lineRule="auto"/>
        <w:ind w:left="426" w:hanging="426"/>
        <w:rPr>
          <w:rFonts w:ascii="Arial" w:hAnsi="Arial" w:cs="Arial"/>
          <w:sz w:val="24"/>
          <w:szCs w:val="24"/>
        </w:rPr>
      </w:pPr>
    </w:p>
    <w:p w14:paraId="7AFAFE7F" w14:textId="77777777" w:rsidR="00CE5863" w:rsidRDefault="00CE5863" w:rsidP="0086346A">
      <w:pPr>
        <w:spacing w:line="360" w:lineRule="auto"/>
        <w:ind w:left="426" w:hanging="426"/>
        <w:rPr>
          <w:rFonts w:ascii="Arial" w:hAnsi="Arial" w:cs="Arial"/>
          <w:sz w:val="24"/>
          <w:szCs w:val="24"/>
        </w:rPr>
      </w:pPr>
    </w:p>
    <w:p w14:paraId="0A025443" w14:textId="77777777" w:rsidR="003967F3" w:rsidRDefault="003967F3" w:rsidP="0086346A">
      <w:pPr>
        <w:spacing w:line="360" w:lineRule="auto"/>
        <w:ind w:left="426" w:hanging="426"/>
        <w:rPr>
          <w:rFonts w:ascii="Arial" w:hAnsi="Arial" w:cs="Arial"/>
          <w:sz w:val="24"/>
          <w:szCs w:val="24"/>
        </w:rPr>
      </w:pPr>
    </w:p>
    <w:p w14:paraId="16674737" w14:textId="77777777" w:rsidR="003967F3" w:rsidRDefault="003967F3" w:rsidP="0086346A">
      <w:pPr>
        <w:spacing w:line="360" w:lineRule="auto"/>
        <w:ind w:left="426" w:hanging="426"/>
        <w:rPr>
          <w:rFonts w:ascii="Arial" w:hAnsi="Arial" w:cs="Arial"/>
          <w:sz w:val="24"/>
          <w:szCs w:val="24"/>
        </w:rPr>
      </w:pPr>
    </w:p>
    <w:p w14:paraId="1323B74A" w14:textId="77777777" w:rsidR="003967F3" w:rsidRDefault="003967F3" w:rsidP="0086346A">
      <w:pPr>
        <w:spacing w:line="360" w:lineRule="auto"/>
        <w:ind w:left="426" w:hanging="426"/>
        <w:rPr>
          <w:rFonts w:ascii="Arial" w:hAnsi="Arial" w:cs="Arial"/>
          <w:sz w:val="24"/>
          <w:szCs w:val="24"/>
        </w:rPr>
      </w:pPr>
    </w:p>
    <w:p w14:paraId="5C3B4F19" w14:textId="77777777" w:rsidR="003967F3" w:rsidRDefault="003967F3" w:rsidP="0086346A">
      <w:pPr>
        <w:spacing w:line="360" w:lineRule="auto"/>
        <w:ind w:left="426" w:hanging="426"/>
        <w:rPr>
          <w:rFonts w:ascii="Arial" w:hAnsi="Arial" w:cs="Arial"/>
          <w:sz w:val="24"/>
          <w:szCs w:val="24"/>
        </w:rPr>
      </w:pPr>
    </w:p>
    <w:p w14:paraId="6A565B47" w14:textId="77777777" w:rsidR="003967F3" w:rsidRDefault="003967F3" w:rsidP="0086346A">
      <w:pPr>
        <w:spacing w:line="360" w:lineRule="auto"/>
        <w:ind w:left="426" w:hanging="426"/>
        <w:rPr>
          <w:rFonts w:ascii="Arial" w:hAnsi="Arial" w:cs="Arial"/>
          <w:sz w:val="24"/>
          <w:szCs w:val="24"/>
        </w:rPr>
      </w:pPr>
    </w:p>
    <w:p w14:paraId="0DF8B3E6" w14:textId="77777777" w:rsidR="003967F3" w:rsidRDefault="003967F3" w:rsidP="0086346A">
      <w:pPr>
        <w:spacing w:line="360" w:lineRule="auto"/>
        <w:ind w:left="426" w:hanging="426"/>
        <w:rPr>
          <w:rFonts w:ascii="Arial" w:hAnsi="Arial" w:cs="Arial"/>
          <w:sz w:val="24"/>
          <w:szCs w:val="24"/>
        </w:rPr>
      </w:pPr>
    </w:p>
    <w:p w14:paraId="191A30C2" w14:textId="77777777" w:rsidR="004059BA" w:rsidRDefault="004059BA" w:rsidP="0086346A">
      <w:pPr>
        <w:spacing w:line="360" w:lineRule="auto"/>
        <w:ind w:left="426" w:hanging="426"/>
        <w:rPr>
          <w:rFonts w:ascii="Arial" w:hAnsi="Arial" w:cs="Arial"/>
          <w:sz w:val="24"/>
          <w:szCs w:val="24"/>
        </w:rPr>
      </w:pPr>
    </w:p>
    <w:p w14:paraId="1CCD50C7" w14:textId="77777777" w:rsidR="00B31235" w:rsidRPr="00101914" w:rsidRDefault="002B3ECC" w:rsidP="00C87CEC">
      <w:pPr>
        <w:pStyle w:val="berschrift2"/>
        <w:rPr>
          <w:i w:val="0"/>
        </w:rPr>
      </w:pPr>
      <w:bookmarkStart w:id="41" w:name="_Toc304285151"/>
      <w:r w:rsidRPr="00101914">
        <w:rPr>
          <w:i w:val="0"/>
        </w:rPr>
        <w:lastRenderedPageBreak/>
        <w:t>8.2 Schuljahrestermine</w:t>
      </w:r>
      <w:bookmarkEnd w:id="41"/>
    </w:p>
    <w:p w14:paraId="0BA0B504" w14:textId="77777777" w:rsidR="00B31235" w:rsidRDefault="00B31235" w:rsidP="002B3ECC">
      <w:pPr>
        <w:rPr>
          <w:rFonts w:ascii="Arial" w:hAnsi="Arial" w:cs="Arial"/>
        </w:rPr>
      </w:pPr>
    </w:p>
    <w:p w14:paraId="2F4D2250" w14:textId="77777777" w:rsidR="00B31235" w:rsidRDefault="00B31235" w:rsidP="002B3ECC">
      <w:pPr>
        <w:rPr>
          <w:rFonts w:ascii="Arial" w:hAnsi="Arial" w:cs="Arial"/>
        </w:rPr>
      </w:pPr>
    </w:p>
    <w:p w14:paraId="3D2A11F5" w14:textId="77777777" w:rsidR="00282023" w:rsidRDefault="00282023" w:rsidP="002B3ECC">
      <w:pPr>
        <w:rPr>
          <w:rFonts w:ascii="Arial" w:hAnsi="Arial" w:cs="Arial"/>
        </w:rPr>
      </w:pPr>
    </w:p>
    <w:p w14:paraId="11FFB501" w14:textId="77777777" w:rsidR="00282023" w:rsidRPr="00282023" w:rsidRDefault="00282023" w:rsidP="002B3ECC">
      <w:pPr>
        <w:rPr>
          <w:rFonts w:ascii="Arial" w:hAnsi="Arial" w:cs="Arial"/>
          <w:b/>
          <w:color w:val="000000" w:themeColor="text1"/>
          <w:sz w:val="48"/>
        </w:rPr>
      </w:pPr>
      <w:r w:rsidRPr="00005609">
        <w:rPr>
          <w:rFonts w:ascii="Arial" w:hAnsi="Arial" w:cs="Arial"/>
          <w:b/>
          <w:sz w:val="48"/>
        </w:rPr>
        <w:t>siehe Anhang</w:t>
      </w:r>
    </w:p>
    <w:p w14:paraId="19CFA867" w14:textId="77777777" w:rsidR="00C87CEC" w:rsidRPr="00247F21" w:rsidRDefault="00C87CEC" w:rsidP="00C87CEC">
      <w:pPr>
        <w:rPr>
          <w:rFonts w:ascii="Arial" w:hAnsi="Arial" w:cs="Arial"/>
        </w:rPr>
      </w:pPr>
    </w:p>
    <w:p w14:paraId="4E7C445E" w14:textId="77777777" w:rsidR="00C87CEC" w:rsidRPr="00247F21" w:rsidRDefault="00C87CEC" w:rsidP="00C87CEC">
      <w:pPr>
        <w:rPr>
          <w:rFonts w:ascii="Arial" w:hAnsi="Arial" w:cs="Arial"/>
        </w:rPr>
      </w:pPr>
    </w:p>
    <w:p w14:paraId="1057B8E5" w14:textId="77777777" w:rsidR="00C87CEC" w:rsidRPr="00247F21" w:rsidRDefault="00C87CEC" w:rsidP="00C87CEC">
      <w:pPr>
        <w:rPr>
          <w:rFonts w:ascii="Arial" w:hAnsi="Arial" w:cs="Arial"/>
        </w:rPr>
      </w:pPr>
    </w:p>
    <w:p w14:paraId="105CEE81" w14:textId="77777777" w:rsidR="00C87CEC" w:rsidRPr="00247F21" w:rsidRDefault="00C87CEC" w:rsidP="00C87CEC">
      <w:pPr>
        <w:rPr>
          <w:rFonts w:ascii="Arial" w:hAnsi="Arial" w:cs="Arial"/>
        </w:rPr>
      </w:pPr>
    </w:p>
    <w:p w14:paraId="58367F03" w14:textId="77777777" w:rsidR="001D66A5" w:rsidRPr="00247F21" w:rsidRDefault="001D66A5" w:rsidP="00C87CEC">
      <w:pPr>
        <w:rPr>
          <w:rFonts w:ascii="Arial" w:hAnsi="Arial" w:cs="Arial"/>
        </w:rPr>
      </w:pPr>
    </w:p>
    <w:p w14:paraId="3DB3801D" w14:textId="77777777" w:rsidR="001D66A5" w:rsidRPr="00247F21" w:rsidRDefault="001D66A5" w:rsidP="00C87CEC">
      <w:pPr>
        <w:rPr>
          <w:rFonts w:ascii="Arial" w:hAnsi="Arial" w:cs="Arial"/>
        </w:rPr>
      </w:pPr>
    </w:p>
    <w:p w14:paraId="2A46B333" w14:textId="77777777" w:rsidR="001D66A5" w:rsidRPr="00247F21" w:rsidRDefault="001D66A5" w:rsidP="00C87CEC">
      <w:pPr>
        <w:rPr>
          <w:rFonts w:ascii="Arial" w:hAnsi="Arial" w:cs="Arial"/>
        </w:rPr>
      </w:pPr>
    </w:p>
    <w:p w14:paraId="75557D1F" w14:textId="77777777" w:rsidR="001D66A5" w:rsidRPr="00247F21" w:rsidRDefault="001D66A5" w:rsidP="00C87CEC">
      <w:pPr>
        <w:rPr>
          <w:rFonts w:ascii="Arial" w:hAnsi="Arial" w:cs="Arial"/>
        </w:rPr>
      </w:pPr>
    </w:p>
    <w:p w14:paraId="6BAE070B" w14:textId="77777777" w:rsidR="001D66A5" w:rsidRPr="00247F21" w:rsidRDefault="001D66A5" w:rsidP="00C87CEC">
      <w:pPr>
        <w:rPr>
          <w:rFonts w:ascii="Arial" w:hAnsi="Arial" w:cs="Arial"/>
        </w:rPr>
      </w:pPr>
    </w:p>
    <w:p w14:paraId="0E5129B5" w14:textId="77777777" w:rsidR="001D66A5" w:rsidRPr="00247F21" w:rsidRDefault="001D66A5" w:rsidP="00C87CEC">
      <w:pPr>
        <w:rPr>
          <w:rFonts w:ascii="Arial" w:hAnsi="Arial" w:cs="Arial"/>
        </w:rPr>
      </w:pPr>
    </w:p>
    <w:p w14:paraId="5AB9D035" w14:textId="77777777" w:rsidR="001D66A5" w:rsidRPr="00247F21" w:rsidRDefault="001D66A5" w:rsidP="00C87CEC">
      <w:pPr>
        <w:rPr>
          <w:rFonts w:ascii="Arial" w:hAnsi="Arial" w:cs="Arial"/>
        </w:rPr>
      </w:pPr>
    </w:p>
    <w:p w14:paraId="257557B9" w14:textId="77777777" w:rsidR="001D66A5" w:rsidRPr="00247F21" w:rsidRDefault="001D66A5" w:rsidP="00C87CEC">
      <w:pPr>
        <w:rPr>
          <w:rFonts w:ascii="Arial" w:hAnsi="Arial" w:cs="Arial"/>
        </w:rPr>
      </w:pPr>
    </w:p>
    <w:p w14:paraId="21B31F36" w14:textId="77777777" w:rsidR="001D66A5" w:rsidRPr="00247F21" w:rsidRDefault="001D66A5" w:rsidP="00C87CEC">
      <w:pPr>
        <w:rPr>
          <w:rFonts w:ascii="Arial" w:hAnsi="Arial" w:cs="Arial"/>
        </w:rPr>
      </w:pPr>
    </w:p>
    <w:p w14:paraId="6FC12DA3" w14:textId="77777777" w:rsidR="001D66A5" w:rsidRPr="00247F21" w:rsidRDefault="001D66A5" w:rsidP="00C87CEC">
      <w:pPr>
        <w:rPr>
          <w:rFonts w:ascii="Arial" w:hAnsi="Arial" w:cs="Arial"/>
        </w:rPr>
      </w:pPr>
    </w:p>
    <w:p w14:paraId="6100A9F1" w14:textId="77777777" w:rsidR="001D66A5" w:rsidRPr="00247F21" w:rsidRDefault="001D66A5" w:rsidP="00C87CEC">
      <w:pPr>
        <w:rPr>
          <w:rFonts w:ascii="Arial" w:hAnsi="Arial" w:cs="Arial"/>
        </w:rPr>
      </w:pPr>
    </w:p>
    <w:p w14:paraId="718479C2" w14:textId="77777777" w:rsidR="001D66A5" w:rsidRPr="00247F21" w:rsidRDefault="001D66A5" w:rsidP="00C87CEC">
      <w:pPr>
        <w:rPr>
          <w:rFonts w:ascii="Arial" w:hAnsi="Arial" w:cs="Arial"/>
        </w:rPr>
      </w:pPr>
    </w:p>
    <w:p w14:paraId="0240074F" w14:textId="77777777" w:rsidR="001D66A5" w:rsidRPr="00247F21" w:rsidRDefault="001D66A5" w:rsidP="00C87CEC">
      <w:pPr>
        <w:rPr>
          <w:rFonts w:ascii="Arial" w:hAnsi="Arial" w:cs="Arial"/>
        </w:rPr>
      </w:pPr>
    </w:p>
    <w:p w14:paraId="6D6510AD" w14:textId="77777777" w:rsidR="001D66A5" w:rsidRPr="00247F21" w:rsidRDefault="001D66A5" w:rsidP="00C87CEC">
      <w:pPr>
        <w:rPr>
          <w:rFonts w:ascii="Arial" w:hAnsi="Arial" w:cs="Arial"/>
        </w:rPr>
      </w:pPr>
    </w:p>
    <w:p w14:paraId="593DB8C8" w14:textId="77777777" w:rsidR="001D66A5" w:rsidRPr="00247F21" w:rsidRDefault="001D66A5" w:rsidP="00C87CEC">
      <w:pPr>
        <w:rPr>
          <w:rFonts w:ascii="Arial" w:hAnsi="Arial" w:cs="Arial"/>
        </w:rPr>
      </w:pPr>
    </w:p>
    <w:p w14:paraId="2FE6ABD8" w14:textId="77777777" w:rsidR="001D66A5" w:rsidRPr="00247F21" w:rsidRDefault="001D66A5" w:rsidP="00C87CEC">
      <w:pPr>
        <w:rPr>
          <w:rFonts w:ascii="Arial" w:hAnsi="Arial" w:cs="Arial"/>
        </w:rPr>
      </w:pPr>
    </w:p>
    <w:p w14:paraId="3F5B597B" w14:textId="77777777" w:rsidR="001D66A5" w:rsidRPr="00247F21" w:rsidRDefault="001D66A5" w:rsidP="00C87CEC">
      <w:pPr>
        <w:rPr>
          <w:rFonts w:ascii="Arial" w:hAnsi="Arial" w:cs="Arial"/>
        </w:rPr>
      </w:pPr>
    </w:p>
    <w:p w14:paraId="2E849F9F" w14:textId="77777777" w:rsidR="001D66A5" w:rsidRPr="00247F21" w:rsidRDefault="001D66A5" w:rsidP="00C87CEC">
      <w:pPr>
        <w:rPr>
          <w:rFonts w:ascii="Arial" w:hAnsi="Arial" w:cs="Arial"/>
        </w:rPr>
      </w:pPr>
    </w:p>
    <w:p w14:paraId="30EC6BBB" w14:textId="77777777" w:rsidR="001D66A5" w:rsidRPr="00247F21" w:rsidRDefault="001D66A5" w:rsidP="00C87CEC">
      <w:pPr>
        <w:rPr>
          <w:rFonts w:ascii="Arial" w:hAnsi="Arial" w:cs="Arial"/>
        </w:rPr>
      </w:pPr>
    </w:p>
    <w:p w14:paraId="78EDBE05" w14:textId="77777777" w:rsidR="001D66A5" w:rsidRPr="00247F21" w:rsidRDefault="001D66A5" w:rsidP="00C87CEC">
      <w:pPr>
        <w:rPr>
          <w:rFonts w:ascii="Arial" w:hAnsi="Arial" w:cs="Arial"/>
        </w:rPr>
      </w:pPr>
    </w:p>
    <w:p w14:paraId="539FC4E5" w14:textId="77777777" w:rsidR="001D66A5" w:rsidRPr="00247F21" w:rsidRDefault="001D66A5" w:rsidP="00C87CEC">
      <w:pPr>
        <w:rPr>
          <w:rFonts w:ascii="Arial" w:hAnsi="Arial" w:cs="Arial"/>
        </w:rPr>
      </w:pPr>
    </w:p>
    <w:p w14:paraId="3351616E" w14:textId="77777777" w:rsidR="001D66A5" w:rsidRPr="00247F21" w:rsidRDefault="001D66A5" w:rsidP="00C87CEC">
      <w:pPr>
        <w:rPr>
          <w:rFonts w:ascii="Arial" w:hAnsi="Arial" w:cs="Arial"/>
        </w:rPr>
      </w:pPr>
    </w:p>
    <w:p w14:paraId="54138370" w14:textId="77777777" w:rsidR="001D66A5" w:rsidRPr="00247F21" w:rsidRDefault="001D66A5" w:rsidP="00C87CEC">
      <w:pPr>
        <w:rPr>
          <w:rFonts w:ascii="Arial" w:hAnsi="Arial" w:cs="Arial"/>
        </w:rPr>
      </w:pPr>
    </w:p>
    <w:p w14:paraId="0BA64EA9" w14:textId="77777777" w:rsidR="001D66A5" w:rsidRPr="00247F21" w:rsidRDefault="001D66A5" w:rsidP="00C87CEC">
      <w:pPr>
        <w:rPr>
          <w:rFonts w:ascii="Arial" w:hAnsi="Arial" w:cs="Arial"/>
        </w:rPr>
      </w:pPr>
    </w:p>
    <w:p w14:paraId="06245D40" w14:textId="77777777" w:rsidR="001D66A5" w:rsidRPr="00247F21" w:rsidRDefault="001D66A5" w:rsidP="00C87CEC">
      <w:pPr>
        <w:rPr>
          <w:rFonts w:ascii="Arial" w:hAnsi="Arial" w:cs="Arial"/>
        </w:rPr>
      </w:pPr>
    </w:p>
    <w:p w14:paraId="3C1A080A" w14:textId="77777777" w:rsidR="001D66A5" w:rsidRPr="00247F21" w:rsidRDefault="001D66A5" w:rsidP="00C87CEC">
      <w:pPr>
        <w:rPr>
          <w:rFonts w:ascii="Arial" w:hAnsi="Arial" w:cs="Arial"/>
        </w:rPr>
      </w:pPr>
    </w:p>
    <w:p w14:paraId="4DB32C6B" w14:textId="77777777" w:rsidR="001D66A5" w:rsidRPr="00247F21" w:rsidRDefault="001D66A5" w:rsidP="00C87CEC">
      <w:pPr>
        <w:rPr>
          <w:rFonts w:ascii="Arial" w:hAnsi="Arial" w:cs="Arial"/>
        </w:rPr>
      </w:pPr>
    </w:p>
    <w:p w14:paraId="6DBBD4F8" w14:textId="77777777" w:rsidR="001D66A5" w:rsidRPr="00247F21" w:rsidRDefault="001D66A5" w:rsidP="00C87CEC">
      <w:pPr>
        <w:rPr>
          <w:rFonts w:ascii="Arial" w:hAnsi="Arial" w:cs="Arial"/>
        </w:rPr>
      </w:pPr>
    </w:p>
    <w:p w14:paraId="59E60E9A" w14:textId="77777777" w:rsidR="001D66A5" w:rsidRPr="00247F21" w:rsidRDefault="001D66A5" w:rsidP="00C87CEC">
      <w:pPr>
        <w:rPr>
          <w:rFonts w:ascii="Arial" w:hAnsi="Arial" w:cs="Arial"/>
        </w:rPr>
      </w:pPr>
    </w:p>
    <w:p w14:paraId="69CB01FC" w14:textId="77777777" w:rsidR="001D66A5" w:rsidRPr="00247F21" w:rsidRDefault="001D66A5" w:rsidP="00C87CEC">
      <w:pPr>
        <w:rPr>
          <w:rFonts w:ascii="Arial" w:hAnsi="Arial" w:cs="Arial"/>
        </w:rPr>
      </w:pPr>
    </w:p>
    <w:p w14:paraId="2C180ACC" w14:textId="77777777" w:rsidR="001D66A5" w:rsidRPr="00247F21" w:rsidRDefault="001D66A5" w:rsidP="00C87CEC">
      <w:pPr>
        <w:rPr>
          <w:rFonts w:ascii="Arial" w:hAnsi="Arial" w:cs="Arial"/>
        </w:rPr>
      </w:pPr>
    </w:p>
    <w:p w14:paraId="3162FD51" w14:textId="77777777" w:rsidR="00C87CEC" w:rsidRPr="00247F21" w:rsidRDefault="00C87CEC" w:rsidP="00C87CEC">
      <w:pPr>
        <w:rPr>
          <w:rFonts w:ascii="Arial" w:hAnsi="Arial" w:cs="Arial"/>
        </w:rPr>
      </w:pPr>
    </w:p>
    <w:p w14:paraId="3D9CD1A9" w14:textId="77777777" w:rsidR="00B31235" w:rsidRDefault="00B31235" w:rsidP="002B3ECC">
      <w:pPr>
        <w:rPr>
          <w:rFonts w:ascii="Arial" w:hAnsi="Arial" w:cs="Arial"/>
        </w:rPr>
      </w:pPr>
    </w:p>
    <w:p w14:paraId="442413F1" w14:textId="77777777" w:rsidR="00B31235" w:rsidRDefault="00B31235" w:rsidP="002B3ECC">
      <w:pPr>
        <w:rPr>
          <w:rFonts w:ascii="Arial" w:hAnsi="Arial" w:cs="Arial"/>
        </w:rPr>
      </w:pPr>
    </w:p>
    <w:p w14:paraId="371DCC55" w14:textId="77777777" w:rsidR="001D66A5" w:rsidRDefault="001D66A5" w:rsidP="002B3ECC">
      <w:pPr>
        <w:rPr>
          <w:rFonts w:ascii="Arial" w:hAnsi="Arial" w:cs="Arial"/>
        </w:rPr>
      </w:pPr>
    </w:p>
    <w:p w14:paraId="0D34B32C" w14:textId="77777777" w:rsidR="00D271BE" w:rsidRDefault="00D271BE" w:rsidP="001D66A5">
      <w:bookmarkStart w:id="42" w:name="_Toc304285152"/>
    </w:p>
    <w:p w14:paraId="39CA4DBE" w14:textId="77777777" w:rsidR="00D271BE" w:rsidRDefault="00D271BE" w:rsidP="001D66A5"/>
    <w:p w14:paraId="211532B0" w14:textId="77777777" w:rsidR="00D271BE" w:rsidRDefault="00D271BE" w:rsidP="001D66A5"/>
    <w:p w14:paraId="45465A69" w14:textId="77777777" w:rsidR="009479A6" w:rsidRPr="001D66A5" w:rsidRDefault="00282023" w:rsidP="00657FF9">
      <w:pPr>
        <w:overflowPunct/>
        <w:autoSpaceDE/>
        <w:autoSpaceDN/>
        <w:adjustRightInd/>
        <w:textAlignment w:val="auto"/>
      </w:pPr>
      <w:r>
        <w:br w:type="page"/>
      </w:r>
    </w:p>
    <w:p w14:paraId="37074B22" w14:textId="77777777" w:rsidR="00F90EE7" w:rsidRDefault="00F90EE7" w:rsidP="00F90EE7">
      <w:pPr>
        <w:pStyle w:val="berschrift2"/>
        <w:rPr>
          <w:i w:val="0"/>
        </w:rPr>
      </w:pPr>
      <w:bookmarkStart w:id="43" w:name="_Toc273629062"/>
      <w:bookmarkStart w:id="44" w:name="_Toc302733671"/>
      <w:bookmarkStart w:id="45" w:name="_Toc302733680"/>
      <w:bookmarkStart w:id="46" w:name="_Toc304284317"/>
      <w:bookmarkStart w:id="47" w:name="_Toc304285154"/>
      <w:bookmarkEnd w:id="42"/>
      <w:r w:rsidRPr="00005609">
        <w:rPr>
          <w:i w:val="0"/>
        </w:rPr>
        <w:lastRenderedPageBreak/>
        <w:t>8.3 Arbeitsgruppen</w:t>
      </w:r>
    </w:p>
    <w:p w14:paraId="2DDA1ACA" w14:textId="77777777" w:rsidR="00AD237E" w:rsidRPr="00AD237E" w:rsidRDefault="00AD237E" w:rsidP="00AD237E"/>
    <w:tbl>
      <w:tblPr>
        <w:tblStyle w:val="Tabellenraster"/>
        <w:tblW w:w="9322" w:type="dxa"/>
        <w:tblLook w:val="04A0" w:firstRow="1" w:lastRow="0" w:firstColumn="1" w:lastColumn="0" w:noHBand="0" w:noVBand="1"/>
      </w:tblPr>
      <w:tblGrid>
        <w:gridCol w:w="3085"/>
        <w:gridCol w:w="3260"/>
        <w:gridCol w:w="2977"/>
      </w:tblGrid>
      <w:tr w:rsidR="00894C9B" w14:paraId="4192DD78" w14:textId="77777777" w:rsidTr="00894C9B">
        <w:trPr>
          <w:trHeight w:val="1034"/>
        </w:trPr>
        <w:tc>
          <w:tcPr>
            <w:tcW w:w="3085" w:type="dxa"/>
            <w:shd w:val="clear" w:color="auto" w:fill="FFC000"/>
          </w:tcPr>
          <w:p w14:paraId="23427D25" w14:textId="77777777" w:rsidR="00894C9B" w:rsidRPr="00BB6FBC" w:rsidRDefault="00894C9B" w:rsidP="006C1A1B">
            <w:pPr>
              <w:jc w:val="center"/>
              <w:rPr>
                <w:rFonts w:ascii="Arial" w:hAnsi="Arial" w:cs="Arial"/>
                <w:b/>
              </w:rPr>
            </w:pPr>
            <w:r w:rsidRPr="00BB6FBC">
              <w:rPr>
                <w:rFonts w:ascii="Arial" w:hAnsi="Arial" w:cs="Arial"/>
                <w:b/>
              </w:rPr>
              <w:t xml:space="preserve">AG </w:t>
            </w:r>
          </w:p>
          <w:p w14:paraId="48C7AC0A" w14:textId="5A3CA301" w:rsidR="00894C9B" w:rsidRPr="00BB6FBC" w:rsidRDefault="00894C9B" w:rsidP="006C1A1B">
            <w:pPr>
              <w:jc w:val="center"/>
              <w:rPr>
                <w:rFonts w:ascii="Arial" w:hAnsi="Arial" w:cs="Arial"/>
                <w:b/>
              </w:rPr>
            </w:pPr>
            <w:r>
              <w:rPr>
                <w:rFonts w:ascii="Arial" w:hAnsi="Arial" w:cs="Arial"/>
                <w:b/>
              </w:rPr>
              <w:t>Schulprojekt,</w:t>
            </w:r>
            <w:r>
              <w:rPr>
                <w:rFonts w:ascii="Arial" w:hAnsi="Arial" w:cs="Arial"/>
                <w:b/>
              </w:rPr>
              <w:br/>
            </w:r>
            <w:r w:rsidRPr="00BB6FBC">
              <w:rPr>
                <w:rFonts w:ascii="Arial" w:hAnsi="Arial" w:cs="Arial"/>
                <w:b/>
              </w:rPr>
              <w:t>Fortbildungen</w:t>
            </w:r>
            <w:r>
              <w:rPr>
                <w:rFonts w:ascii="Arial" w:hAnsi="Arial" w:cs="Arial"/>
                <w:b/>
              </w:rPr>
              <w:t xml:space="preserve">, Schulfahrten </w:t>
            </w:r>
          </w:p>
        </w:tc>
        <w:tc>
          <w:tcPr>
            <w:tcW w:w="3260" w:type="dxa"/>
            <w:shd w:val="clear" w:color="auto" w:fill="FFC000"/>
          </w:tcPr>
          <w:p w14:paraId="2F1FCCEE" w14:textId="77777777" w:rsidR="00894C9B" w:rsidRPr="00BB6FBC" w:rsidRDefault="00894C9B" w:rsidP="006C1A1B">
            <w:pPr>
              <w:jc w:val="center"/>
              <w:rPr>
                <w:rFonts w:ascii="Arial" w:hAnsi="Arial" w:cs="Arial"/>
                <w:b/>
              </w:rPr>
            </w:pPr>
            <w:r w:rsidRPr="00BB6FBC">
              <w:rPr>
                <w:rFonts w:ascii="Arial" w:hAnsi="Arial" w:cs="Arial"/>
                <w:b/>
              </w:rPr>
              <w:t>AG</w:t>
            </w:r>
          </w:p>
          <w:p w14:paraId="7205A35F" w14:textId="77777777" w:rsidR="00894C9B" w:rsidRPr="00BB6FBC" w:rsidRDefault="00894C9B" w:rsidP="006C1A1B">
            <w:pPr>
              <w:jc w:val="center"/>
              <w:rPr>
                <w:rFonts w:ascii="Arial" w:hAnsi="Arial" w:cs="Arial"/>
                <w:b/>
              </w:rPr>
            </w:pPr>
            <w:r w:rsidRPr="00BB6FBC">
              <w:rPr>
                <w:rFonts w:ascii="Arial" w:hAnsi="Arial" w:cs="Arial"/>
                <w:b/>
              </w:rPr>
              <w:t>Öffentlichkeit, Homepage, Kollegiale Aktivitäten</w:t>
            </w:r>
          </w:p>
        </w:tc>
        <w:tc>
          <w:tcPr>
            <w:tcW w:w="2977" w:type="dxa"/>
            <w:shd w:val="clear" w:color="auto" w:fill="FFC000"/>
          </w:tcPr>
          <w:p w14:paraId="5D595657" w14:textId="77777777" w:rsidR="00894C9B" w:rsidRPr="00BB6FBC" w:rsidRDefault="00894C9B" w:rsidP="006C1A1B">
            <w:pPr>
              <w:jc w:val="center"/>
              <w:rPr>
                <w:rFonts w:ascii="Arial" w:hAnsi="Arial" w:cs="Arial"/>
                <w:b/>
              </w:rPr>
            </w:pPr>
            <w:r w:rsidRPr="00BB6FBC">
              <w:rPr>
                <w:rFonts w:ascii="Arial" w:hAnsi="Arial" w:cs="Arial"/>
                <w:b/>
              </w:rPr>
              <w:t>AG</w:t>
            </w:r>
          </w:p>
          <w:p w14:paraId="475237EC" w14:textId="27983729" w:rsidR="00894C9B" w:rsidRPr="00BB6FBC" w:rsidRDefault="00894C9B" w:rsidP="006C1A1B">
            <w:pPr>
              <w:jc w:val="center"/>
              <w:rPr>
                <w:rFonts w:ascii="Arial" w:hAnsi="Arial" w:cs="Arial"/>
                <w:b/>
              </w:rPr>
            </w:pPr>
            <w:r w:rsidRPr="00BB6FBC">
              <w:rPr>
                <w:rFonts w:ascii="Arial" w:hAnsi="Arial" w:cs="Arial"/>
                <w:b/>
              </w:rPr>
              <w:t>Feste und Feiern</w:t>
            </w:r>
          </w:p>
          <w:p w14:paraId="38383D4A" w14:textId="77777777" w:rsidR="00894C9B" w:rsidRPr="00BB6FBC" w:rsidRDefault="00894C9B" w:rsidP="006C1A1B">
            <w:pPr>
              <w:jc w:val="center"/>
              <w:rPr>
                <w:rFonts w:ascii="Arial" w:hAnsi="Arial" w:cs="Arial"/>
                <w:b/>
              </w:rPr>
            </w:pPr>
          </w:p>
        </w:tc>
      </w:tr>
      <w:tr w:rsidR="00894C9B" w14:paraId="320DF80A" w14:textId="77777777" w:rsidTr="00894C9B">
        <w:trPr>
          <w:trHeight w:val="419"/>
        </w:trPr>
        <w:tc>
          <w:tcPr>
            <w:tcW w:w="3085" w:type="dxa"/>
          </w:tcPr>
          <w:p w14:paraId="3A470B7A" w14:textId="7E0DF352" w:rsidR="00894C9B" w:rsidRPr="00894C9B" w:rsidRDefault="00894C9B" w:rsidP="00894C9B">
            <w:pPr>
              <w:rPr>
                <w:rFonts w:ascii="Arial" w:hAnsi="Arial" w:cs="Arial"/>
                <w:bCs/>
              </w:rPr>
            </w:pPr>
            <w:r>
              <w:rPr>
                <w:rFonts w:ascii="Arial" w:hAnsi="Arial" w:cs="Arial"/>
              </w:rPr>
              <w:t>Erbe</w:t>
            </w:r>
          </w:p>
        </w:tc>
        <w:tc>
          <w:tcPr>
            <w:tcW w:w="3260" w:type="dxa"/>
          </w:tcPr>
          <w:p w14:paraId="52901AB7" w14:textId="77777777" w:rsidR="00894C9B" w:rsidRPr="00894C9B" w:rsidRDefault="00894C9B" w:rsidP="00894C9B">
            <w:pPr>
              <w:rPr>
                <w:rFonts w:ascii="Arial" w:hAnsi="Arial" w:cs="Arial"/>
                <w:bCs/>
              </w:rPr>
            </w:pPr>
            <w:r w:rsidRPr="00894C9B">
              <w:rPr>
                <w:rFonts w:ascii="Arial" w:hAnsi="Arial" w:cs="Arial"/>
                <w:bCs/>
              </w:rPr>
              <w:t>Förster</w:t>
            </w:r>
          </w:p>
        </w:tc>
        <w:tc>
          <w:tcPr>
            <w:tcW w:w="2977" w:type="dxa"/>
          </w:tcPr>
          <w:p w14:paraId="7D5DBEAF" w14:textId="7DF106F6" w:rsidR="00894C9B" w:rsidRPr="00894C9B" w:rsidRDefault="00894C9B" w:rsidP="00894C9B">
            <w:pPr>
              <w:rPr>
                <w:rFonts w:ascii="Arial" w:hAnsi="Arial" w:cs="Arial"/>
                <w:bCs/>
              </w:rPr>
            </w:pPr>
            <w:r w:rsidRPr="00894C9B">
              <w:rPr>
                <w:rFonts w:ascii="Arial" w:hAnsi="Arial" w:cs="Arial"/>
                <w:bCs/>
              </w:rPr>
              <w:t>Heinrich</w:t>
            </w:r>
          </w:p>
        </w:tc>
      </w:tr>
      <w:tr w:rsidR="00894C9B" w14:paraId="0E1C4782" w14:textId="77777777" w:rsidTr="00894C9B">
        <w:trPr>
          <w:trHeight w:val="419"/>
        </w:trPr>
        <w:tc>
          <w:tcPr>
            <w:tcW w:w="3085" w:type="dxa"/>
          </w:tcPr>
          <w:p w14:paraId="5CF1664E" w14:textId="0AB3F2BD" w:rsidR="00894C9B" w:rsidRPr="00BB6FBC" w:rsidRDefault="00894C9B" w:rsidP="00894C9B">
            <w:pPr>
              <w:rPr>
                <w:rFonts w:ascii="Arial" w:hAnsi="Arial" w:cs="Arial"/>
              </w:rPr>
            </w:pPr>
            <w:r w:rsidRPr="00894C9B">
              <w:rPr>
                <w:rFonts w:ascii="Arial" w:hAnsi="Arial" w:cs="Arial"/>
                <w:bCs/>
              </w:rPr>
              <w:t>Hoffmann</w:t>
            </w:r>
          </w:p>
        </w:tc>
        <w:tc>
          <w:tcPr>
            <w:tcW w:w="3260" w:type="dxa"/>
          </w:tcPr>
          <w:p w14:paraId="33EEB3E6" w14:textId="3A245277" w:rsidR="00894C9B" w:rsidRPr="00A979F2" w:rsidRDefault="00894C9B" w:rsidP="00894C9B">
            <w:pPr>
              <w:rPr>
                <w:rFonts w:ascii="Arial" w:hAnsi="Arial" w:cs="Arial"/>
              </w:rPr>
            </w:pPr>
            <w:r>
              <w:rPr>
                <w:rFonts w:ascii="Arial" w:hAnsi="Arial" w:cs="Arial"/>
              </w:rPr>
              <w:t>Kecke</w:t>
            </w:r>
          </w:p>
        </w:tc>
        <w:tc>
          <w:tcPr>
            <w:tcW w:w="2977" w:type="dxa"/>
          </w:tcPr>
          <w:p w14:paraId="6778582B" w14:textId="2E62E9EA" w:rsidR="00894C9B" w:rsidRPr="00894C9B" w:rsidRDefault="00894C9B" w:rsidP="00894C9B">
            <w:pPr>
              <w:rPr>
                <w:rFonts w:ascii="Arial" w:hAnsi="Arial" w:cs="Arial"/>
              </w:rPr>
            </w:pPr>
            <w:r w:rsidRPr="00894C9B">
              <w:rPr>
                <w:rFonts w:ascii="Arial" w:hAnsi="Arial" w:cs="Arial"/>
              </w:rPr>
              <w:t>Kilian</w:t>
            </w:r>
          </w:p>
        </w:tc>
      </w:tr>
      <w:tr w:rsidR="00894C9B" w14:paraId="786791EB" w14:textId="77777777" w:rsidTr="00894C9B">
        <w:trPr>
          <w:trHeight w:val="419"/>
        </w:trPr>
        <w:tc>
          <w:tcPr>
            <w:tcW w:w="3085" w:type="dxa"/>
          </w:tcPr>
          <w:p w14:paraId="6DEFECF6" w14:textId="51A37259" w:rsidR="00894C9B" w:rsidRPr="00BB6FBC" w:rsidRDefault="00894C9B" w:rsidP="00894C9B">
            <w:pPr>
              <w:rPr>
                <w:rFonts w:ascii="Arial" w:hAnsi="Arial" w:cs="Arial"/>
              </w:rPr>
            </w:pPr>
            <w:r>
              <w:rPr>
                <w:rFonts w:ascii="Arial" w:hAnsi="Arial" w:cs="Arial"/>
              </w:rPr>
              <w:t>Lange</w:t>
            </w:r>
          </w:p>
        </w:tc>
        <w:tc>
          <w:tcPr>
            <w:tcW w:w="3260" w:type="dxa"/>
          </w:tcPr>
          <w:p w14:paraId="2862960D" w14:textId="4322A15E" w:rsidR="00894C9B" w:rsidRPr="00BB6FBC" w:rsidRDefault="00894C9B" w:rsidP="00894C9B">
            <w:pPr>
              <w:rPr>
                <w:rFonts w:ascii="Arial" w:hAnsi="Arial" w:cs="Arial"/>
              </w:rPr>
            </w:pPr>
            <w:r>
              <w:rPr>
                <w:rFonts w:ascii="Arial" w:hAnsi="Arial" w:cs="Arial"/>
              </w:rPr>
              <w:t>Tatusch</w:t>
            </w:r>
          </w:p>
        </w:tc>
        <w:tc>
          <w:tcPr>
            <w:tcW w:w="2977" w:type="dxa"/>
          </w:tcPr>
          <w:p w14:paraId="69232DC9" w14:textId="34291DA3" w:rsidR="00894C9B" w:rsidRPr="00BB6FBC" w:rsidRDefault="00894C9B" w:rsidP="00894C9B">
            <w:pPr>
              <w:rPr>
                <w:rFonts w:ascii="Arial" w:hAnsi="Arial" w:cs="Arial"/>
              </w:rPr>
            </w:pPr>
            <w:r>
              <w:rPr>
                <w:rFonts w:ascii="Arial" w:hAnsi="Arial" w:cs="Arial"/>
              </w:rPr>
              <w:t>Mühlnikel</w:t>
            </w:r>
          </w:p>
        </w:tc>
      </w:tr>
      <w:tr w:rsidR="00894C9B" w14:paraId="1E5458C0" w14:textId="77777777" w:rsidTr="00894C9B">
        <w:trPr>
          <w:trHeight w:val="397"/>
        </w:trPr>
        <w:tc>
          <w:tcPr>
            <w:tcW w:w="3085" w:type="dxa"/>
          </w:tcPr>
          <w:p w14:paraId="3855E28D" w14:textId="0F8BAD34" w:rsidR="00894C9B" w:rsidRPr="00BB6FBC" w:rsidRDefault="00894C9B" w:rsidP="00894C9B">
            <w:pPr>
              <w:rPr>
                <w:rFonts w:ascii="Arial" w:hAnsi="Arial" w:cs="Arial"/>
              </w:rPr>
            </w:pPr>
            <w:r>
              <w:rPr>
                <w:rFonts w:ascii="Arial" w:hAnsi="Arial" w:cs="Arial"/>
              </w:rPr>
              <w:t>Lier</w:t>
            </w:r>
          </w:p>
        </w:tc>
        <w:tc>
          <w:tcPr>
            <w:tcW w:w="3260" w:type="dxa"/>
          </w:tcPr>
          <w:p w14:paraId="51E11091" w14:textId="53168EBA" w:rsidR="00894C9B" w:rsidRPr="00BB6FBC" w:rsidRDefault="00894C9B" w:rsidP="00894C9B">
            <w:pPr>
              <w:rPr>
                <w:rFonts w:ascii="Arial" w:hAnsi="Arial" w:cs="Arial"/>
              </w:rPr>
            </w:pPr>
            <w:r>
              <w:rPr>
                <w:rFonts w:ascii="Arial" w:hAnsi="Arial" w:cs="Arial"/>
              </w:rPr>
              <w:t>Zollweg</w:t>
            </w:r>
          </w:p>
        </w:tc>
        <w:tc>
          <w:tcPr>
            <w:tcW w:w="2977" w:type="dxa"/>
          </w:tcPr>
          <w:p w14:paraId="4245603E" w14:textId="3AFA908A" w:rsidR="00894C9B" w:rsidRPr="00BB6FBC" w:rsidRDefault="00894C9B" w:rsidP="00894C9B">
            <w:pPr>
              <w:rPr>
                <w:rFonts w:ascii="Arial" w:hAnsi="Arial" w:cs="Arial"/>
              </w:rPr>
            </w:pPr>
            <w:r w:rsidRPr="00BB6FBC">
              <w:rPr>
                <w:rFonts w:ascii="Arial" w:hAnsi="Arial" w:cs="Arial"/>
              </w:rPr>
              <w:t>Pannier</w:t>
            </w:r>
          </w:p>
        </w:tc>
      </w:tr>
      <w:tr w:rsidR="00894C9B" w14:paraId="6328A79E" w14:textId="77777777" w:rsidTr="00894C9B">
        <w:trPr>
          <w:trHeight w:val="419"/>
        </w:trPr>
        <w:tc>
          <w:tcPr>
            <w:tcW w:w="3085" w:type="dxa"/>
          </w:tcPr>
          <w:p w14:paraId="24DD769F" w14:textId="566FB177" w:rsidR="00894C9B" w:rsidRPr="00BB6FBC" w:rsidRDefault="00894C9B" w:rsidP="00894C9B">
            <w:pPr>
              <w:rPr>
                <w:rFonts w:ascii="Arial" w:hAnsi="Arial" w:cs="Arial"/>
              </w:rPr>
            </w:pPr>
            <w:r>
              <w:rPr>
                <w:rFonts w:ascii="Arial" w:hAnsi="Arial" w:cs="Arial"/>
              </w:rPr>
              <w:t>Salewski</w:t>
            </w:r>
          </w:p>
        </w:tc>
        <w:tc>
          <w:tcPr>
            <w:tcW w:w="3260" w:type="dxa"/>
          </w:tcPr>
          <w:p w14:paraId="5F1C866E" w14:textId="19EB4327" w:rsidR="00894C9B" w:rsidRPr="00BB6FBC" w:rsidRDefault="00894C9B" w:rsidP="00894C9B">
            <w:pPr>
              <w:rPr>
                <w:rFonts w:ascii="Arial" w:hAnsi="Arial" w:cs="Arial"/>
              </w:rPr>
            </w:pPr>
          </w:p>
        </w:tc>
        <w:tc>
          <w:tcPr>
            <w:tcW w:w="2977" w:type="dxa"/>
          </w:tcPr>
          <w:p w14:paraId="645E0D8A" w14:textId="5BE02CE2" w:rsidR="00894C9B" w:rsidRPr="00894C9B" w:rsidRDefault="00894C9B" w:rsidP="00894C9B">
            <w:pPr>
              <w:rPr>
                <w:rFonts w:ascii="Arial" w:hAnsi="Arial" w:cs="Arial"/>
                <w:bCs/>
              </w:rPr>
            </w:pPr>
            <w:r w:rsidRPr="00894C9B">
              <w:rPr>
                <w:rFonts w:ascii="Arial" w:hAnsi="Arial" w:cs="Arial"/>
                <w:bCs/>
              </w:rPr>
              <w:t>Reinhardt</w:t>
            </w:r>
          </w:p>
        </w:tc>
      </w:tr>
      <w:tr w:rsidR="00894C9B" w14:paraId="4835DB9B" w14:textId="77777777" w:rsidTr="00894C9B">
        <w:trPr>
          <w:trHeight w:val="419"/>
        </w:trPr>
        <w:tc>
          <w:tcPr>
            <w:tcW w:w="3085" w:type="dxa"/>
          </w:tcPr>
          <w:p w14:paraId="6D5313CF" w14:textId="52D5EE8F" w:rsidR="00894C9B" w:rsidRDefault="00894C9B" w:rsidP="00894C9B">
            <w:pPr>
              <w:rPr>
                <w:rFonts w:ascii="Arial" w:hAnsi="Arial" w:cs="Arial"/>
              </w:rPr>
            </w:pPr>
            <w:r>
              <w:rPr>
                <w:rFonts w:ascii="Arial" w:hAnsi="Arial" w:cs="Arial"/>
              </w:rPr>
              <w:t>Schöppenthau</w:t>
            </w:r>
          </w:p>
        </w:tc>
        <w:tc>
          <w:tcPr>
            <w:tcW w:w="3260" w:type="dxa"/>
          </w:tcPr>
          <w:p w14:paraId="272BD70C" w14:textId="77777777" w:rsidR="00894C9B" w:rsidRPr="00BB6FBC" w:rsidRDefault="00894C9B" w:rsidP="00894C9B">
            <w:pPr>
              <w:rPr>
                <w:rFonts w:ascii="Arial" w:hAnsi="Arial" w:cs="Arial"/>
              </w:rPr>
            </w:pPr>
          </w:p>
        </w:tc>
        <w:tc>
          <w:tcPr>
            <w:tcW w:w="2977" w:type="dxa"/>
          </w:tcPr>
          <w:p w14:paraId="57E5C219" w14:textId="68A8764B" w:rsidR="00894C9B" w:rsidRPr="00BB6FBC" w:rsidRDefault="00894C9B" w:rsidP="00894C9B">
            <w:pPr>
              <w:rPr>
                <w:rFonts w:ascii="Arial" w:hAnsi="Arial" w:cs="Arial"/>
              </w:rPr>
            </w:pPr>
            <w:r>
              <w:rPr>
                <w:rFonts w:ascii="Arial" w:hAnsi="Arial" w:cs="Arial"/>
              </w:rPr>
              <w:t>Stelzner</w:t>
            </w:r>
          </w:p>
        </w:tc>
      </w:tr>
    </w:tbl>
    <w:p w14:paraId="29B330F7" w14:textId="77777777" w:rsidR="00F90EE7" w:rsidRDefault="00F90EE7" w:rsidP="00F90EE7">
      <w:bookmarkStart w:id="48" w:name="_Toc304285153"/>
    </w:p>
    <w:p w14:paraId="5A6A4207" w14:textId="77777777" w:rsidR="00F90EE7" w:rsidRPr="00F90EE7" w:rsidRDefault="00F90EE7" w:rsidP="00F90EE7"/>
    <w:p w14:paraId="3973FFA1" w14:textId="77777777" w:rsidR="00F90EE7" w:rsidRPr="00005609" w:rsidRDefault="00F90EE7" w:rsidP="00F90EE7">
      <w:pPr>
        <w:pStyle w:val="berschrift2"/>
        <w:rPr>
          <w:i w:val="0"/>
        </w:rPr>
      </w:pPr>
      <w:r w:rsidRPr="00005609">
        <w:rPr>
          <w:i w:val="0"/>
        </w:rPr>
        <w:t>8.4 Verantwortlichkeiten</w:t>
      </w:r>
      <w:bookmarkEnd w:id="48"/>
    </w:p>
    <w:p w14:paraId="32228B58" w14:textId="77777777" w:rsidR="00F90EE7" w:rsidRPr="002B3ECC" w:rsidRDefault="00F90EE7" w:rsidP="00F90EE7">
      <w:pPr>
        <w:rPr>
          <w:rFonts w:ascii="Arial" w:hAnsi="Arial" w:cs="Arial"/>
        </w:rPr>
      </w:pPr>
    </w:p>
    <w:tbl>
      <w:tblPr>
        <w:tblW w:w="915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0"/>
        <w:gridCol w:w="3995"/>
      </w:tblGrid>
      <w:tr w:rsidR="00F90EE7" w:rsidRPr="002B3ECC" w14:paraId="6074BDA6" w14:textId="77777777" w:rsidTr="00C47DEB">
        <w:trPr>
          <w:trHeight w:val="340"/>
        </w:trPr>
        <w:tc>
          <w:tcPr>
            <w:tcW w:w="5160" w:type="dxa"/>
            <w:shd w:val="clear" w:color="auto" w:fill="F79646" w:themeFill="accent6"/>
            <w:vAlign w:val="center"/>
            <w:hideMark/>
          </w:tcPr>
          <w:p w14:paraId="72489039" w14:textId="77777777" w:rsidR="00F90EE7" w:rsidRPr="00342CC1" w:rsidRDefault="00F90EE7" w:rsidP="006C1A1B">
            <w:pPr>
              <w:ind w:left="154" w:hanging="154"/>
              <w:jc w:val="center"/>
              <w:rPr>
                <w:rFonts w:ascii="Arial" w:hAnsi="Arial" w:cs="Arial"/>
                <w:b/>
                <w:bCs/>
                <w:color w:val="000000"/>
                <w:sz w:val="28"/>
                <w:szCs w:val="22"/>
              </w:rPr>
            </w:pPr>
            <w:r w:rsidRPr="00342CC1">
              <w:rPr>
                <w:rFonts w:ascii="Arial" w:hAnsi="Arial" w:cs="Arial"/>
                <w:b/>
                <w:bCs/>
                <w:color w:val="000000"/>
                <w:sz w:val="28"/>
                <w:szCs w:val="22"/>
              </w:rPr>
              <w:t>Aufgaben</w:t>
            </w:r>
          </w:p>
        </w:tc>
        <w:tc>
          <w:tcPr>
            <w:tcW w:w="3995" w:type="dxa"/>
            <w:shd w:val="clear" w:color="auto" w:fill="F79646" w:themeFill="accent6"/>
            <w:vAlign w:val="center"/>
            <w:hideMark/>
          </w:tcPr>
          <w:p w14:paraId="64D1D211" w14:textId="77777777" w:rsidR="00F90EE7" w:rsidRPr="00342CC1" w:rsidRDefault="00F90EE7" w:rsidP="006C1A1B">
            <w:pPr>
              <w:jc w:val="center"/>
              <w:rPr>
                <w:rFonts w:ascii="Arial" w:hAnsi="Arial" w:cs="Arial"/>
                <w:b/>
                <w:bCs/>
                <w:color w:val="000000"/>
                <w:sz w:val="28"/>
                <w:szCs w:val="22"/>
              </w:rPr>
            </w:pPr>
            <w:r w:rsidRPr="00342CC1">
              <w:rPr>
                <w:rFonts w:ascii="Arial" w:hAnsi="Arial" w:cs="Arial"/>
                <w:b/>
                <w:bCs/>
                <w:color w:val="000000"/>
                <w:sz w:val="28"/>
                <w:szCs w:val="22"/>
              </w:rPr>
              <w:t>KollegInnen</w:t>
            </w:r>
          </w:p>
        </w:tc>
      </w:tr>
      <w:tr w:rsidR="00F90EE7" w:rsidRPr="002B3ECC" w14:paraId="7D84D0A7" w14:textId="77777777" w:rsidTr="00C47DEB">
        <w:trPr>
          <w:trHeight w:val="340"/>
        </w:trPr>
        <w:tc>
          <w:tcPr>
            <w:tcW w:w="5160" w:type="dxa"/>
            <w:shd w:val="clear" w:color="auto" w:fill="auto"/>
            <w:vAlign w:val="center"/>
            <w:hideMark/>
          </w:tcPr>
          <w:p w14:paraId="799C8396"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Paul-Gerhardt-Liedersingen</w:t>
            </w:r>
          </w:p>
        </w:tc>
        <w:tc>
          <w:tcPr>
            <w:tcW w:w="3995" w:type="dxa"/>
            <w:shd w:val="clear" w:color="auto" w:fill="auto"/>
            <w:vAlign w:val="center"/>
            <w:hideMark/>
          </w:tcPr>
          <w:p w14:paraId="0470FC1E" w14:textId="77777777" w:rsidR="00F90EE7" w:rsidRPr="002E5D4C" w:rsidRDefault="00CE5863" w:rsidP="006C1A1B">
            <w:pPr>
              <w:rPr>
                <w:rFonts w:ascii="Arial" w:hAnsi="Arial" w:cs="Arial"/>
                <w:color w:val="000000" w:themeColor="text1"/>
                <w:sz w:val="22"/>
                <w:szCs w:val="22"/>
              </w:rPr>
            </w:pPr>
            <w:r w:rsidRPr="00205F39">
              <w:rPr>
                <w:rFonts w:ascii="Arial" w:hAnsi="Arial" w:cs="Arial"/>
                <w:sz w:val="22"/>
                <w:szCs w:val="22"/>
              </w:rPr>
              <w:t>Kilian</w:t>
            </w:r>
            <w:r w:rsidR="00F90EE7" w:rsidRPr="000A5EB0">
              <w:rPr>
                <w:rFonts w:ascii="Arial" w:hAnsi="Arial" w:cs="Arial"/>
                <w:sz w:val="22"/>
                <w:szCs w:val="22"/>
              </w:rPr>
              <w:t>/Zollweg</w:t>
            </w:r>
            <w:r w:rsidR="0062656B">
              <w:rPr>
                <w:rFonts w:ascii="Arial" w:hAnsi="Arial" w:cs="Arial"/>
                <w:sz w:val="22"/>
                <w:szCs w:val="22"/>
              </w:rPr>
              <w:t>/Reinhardt</w:t>
            </w:r>
          </w:p>
        </w:tc>
      </w:tr>
      <w:tr w:rsidR="00F90EE7" w:rsidRPr="002B3ECC" w14:paraId="0C6224C5" w14:textId="77777777" w:rsidTr="00C47DEB">
        <w:trPr>
          <w:trHeight w:val="340"/>
        </w:trPr>
        <w:tc>
          <w:tcPr>
            <w:tcW w:w="5160" w:type="dxa"/>
            <w:shd w:val="clear" w:color="auto" w:fill="auto"/>
            <w:vAlign w:val="center"/>
            <w:hideMark/>
          </w:tcPr>
          <w:p w14:paraId="6B459AFD"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„Theater kommt in die Schule“</w:t>
            </w:r>
          </w:p>
        </w:tc>
        <w:tc>
          <w:tcPr>
            <w:tcW w:w="3995" w:type="dxa"/>
            <w:shd w:val="clear" w:color="auto" w:fill="auto"/>
            <w:vAlign w:val="center"/>
            <w:hideMark/>
          </w:tcPr>
          <w:p w14:paraId="6857D3B8"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Lier</w:t>
            </w:r>
          </w:p>
        </w:tc>
      </w:tr>
      <w:tr w:rsidR="00F90EE7" w:rsidRPr="002B3ECC" w14:paraId="10ACC441" w14:textId="77777777" w:rsidTr="00C47DEB">
        <w:trPr>
          <w:trHeight w:val="340"/>
        </w:trPr>
        <w:tc>
          <w:tcPr>
            <w:tcW w:w="5160" w:type="dxa"/>
            <w:shd w:val="clear" w:color="auto" w:fill="auto"/>
            <w:vAlign w:val="center"/>
            <w:hideMark/>
          </w:tcPr>
          <w:p w14:paraId="2C2954C3"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Schulfrühstück vor- und nachbereiten</w:t>
            </w:r>
          </w:p>
        </w:tc>
        <w:tc>
          <w:tcPr>
            <w:tcW w:w="3995" w:type="dxa"/>
            <w:shd w:val="clear" w:color="auto" w:fill="auto"/>
            <w:vAlign w:val="center"/>
            <w:hideMark/>
          </w:tcPr>
          <w:p w14:paraId="48A58359"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Lier</w:t>
            </w:r>
          </w:p>
        </w:tc>
      </w:tr>
      <w:tr w:rsidR="00F90EE7" w:rsidRPr="002B3ECC" w14:paraId="5DCB478D" w14:textId="77777777" w:rsidTr="00C47DEB">
        <w:trPr>
          <w:trHeight w:val="340"/>
        </w:trPr>
        <w:tc>
          <w:tcPr>
            <w:tcW w:w="5160" w:type="dxa"/>
            <w:shd w:val="clear" w:color="auto" w:fill="auto"/>
            <w:vAlign w:val="center"/>
            <w:hideMark/>
          </w:tcPr>
          <w:p w14:paraId="4EF199B3"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Plan Schulmorgenkreis</w:t>
            </w:r>
          </w:p>
        </w:tc>
        <w:tc>
          <w:tcPr>
            <w:tcW w:w="3995" w:type="dxa"/>
            <w:shd w:val="clear" w:color="auto" w:fill="auto"/>
            <w:vAlign w:val="center"/>
            <w:hideMark/>
          </w:tcPr>
          <w:p w14:paraId="25A248B0"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Zollweg</w:t>
            </w:r>
          </w:p>
        </w:tc>
      </w:tr>
      <w:tr w:rsidR="00F90EE7" w:rsidRPr="002B3ECC" w14:paraId="7838F584" w14:textId="77777777" w:rsidTr="00C47DEB">
        <w:trPr>
          <w:trHeight w:val="340"/>
        </w:trPr>
        <w:tc>
          <w:tcPr>
            <w:tcW w:w="5160" w:type="dxa"/>
            <w:shd w:val="clear" w:color="auto" w:fill="auto"/>
            <w:vAlign w:val="center"/>
            <w:hideMark/>
          </w:tcPr>
          <w:p w14:paraId="5A84CE3A" w14:textId="77777777" w:rsidR="00F90EE7" w:rsidRPr="002E5D4C" w:rsidRDefault="00F8266C" w:rsidP="006C1A1B">
            <w:pPr>
              <w:rPr>
                <w:rFonts w:ascii="Arial" w:hAnsi="Arial" w:cs="Arial"/>
                <w:color w:val="000000" w:themeColor="text1"/>
                <w:sz w:val="22"/>
                <w:szCs w:val="22"/>
              </w:rPr>
            </w:pPr>
            <w:r>
              <w:rPr>
                <w:rFonts w:ascii="Arial" w:hAnsi="Arial" w:cs="Arial"/>
                <w:color w:val="000000" w:themeColor="text1"/>
                <w:sz w:val="22"/>
                <w:szCs w:val="22"/>
              </w:rPr>
              <w:t>Schaukasten</w:t>
            </w:r>
            <w:r w:rsidR="0062656B">
              <w:rPr>
                <w:rFonts w:ascii="Arial" w:hAnsi="Arial" w:cs="Arial"/>
                <w:color w:val="000000" w:themeColor="text1"/>
                <w:sz w:val="22"/>
                <w:szCs w:val="22"/>
              </w:rPr>
              <w:t>/Litfaßsäule</w:t>
            </w:r>
          </w:p>
        </w:tc>
        <w:tc>
          <w:tcPr>
            <w:tcW w:w="3995" w:type="dxa"/>
            <w:shd w:val="clear" w:color="auto" w:fill="auto"/>
            <w:vAlign w:val="center"/>
            <w:hideMark/>
          </w:tcPr>
          <w:p w14:paraId="33E87764"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Schüler</w:t>
            </w:r>
            <w:r w:rsidR="00C21DAC">
              <w:rPr>
                <w:rFonts w:ascii="Arial" w:hAnsi="Arial" w:cs="Arial"/>
                <w:color w:val="000000" w:themeColor="text1"/>
                <w:sz w:val="22"/>
                <w:szCs w:val="22"/>
              </w:rPr>
              <w:t>innen- und Schüler</w:t>
            </w:r>
            <w:r w:rsidRPr="002E5D4C">
              <w:rPr>
                <w:rFonts w:ascii="Arial" w:hAnsi="Arial" w:cs="Arial"/>
                <w:color w:val="000000" w:themeColor="text1"/>
                <w:sz w:val="22"/>
                <w:szCs w:val="22"/>
              </w:rPr>
              <w:t>rat</w:t>
            </w:r>
            <w:r w:rsidR="00BB6FBC">
              <w:rPr>
                <w:rFonts w:ascii="Arial" w:hAnsi="Arial" w:cs="Arial"/>
                <w:color w:val="000000" w:themeColor="text1"/>
                <w:sz w:val="22"/>
                <w:szCs w:val="22"/>
              </w:rPr>
              <w:t>/</w:t>
            </w:r>
            <w:r>
              <w:rPr>
                <w:rFonts w:ascii="Arial" w:hAnsi="Arial" w:cs="Arial"/>
                <w:color w:val="000000" w:themeColor="text1"/>
                <w:sz w:val="22"/>
                <w:szCs w:val="22"/>
              </w:rPr>
              <w:t>Lier</w:t>
            </w:r>
            <w:r w:rsidR="0062656B">
              <w:rPr>
                <w:rFonts w:ascii="Arial" w:hAnsi="Arial" w:cs="Arial"/>
                <w:color w:val="000000" w:themeColor="text1"/>
                <w:sz w:val="22"/>
                <w:szCs w:val="22"/>
              </w:rPr>
              <w:t>/Kl.</w:t>
            </w:r>
          </w:p>
        </w:tc>
      </w:tr>
      <w:tr w:rsidR="00F90EE7" w:rsidRPr="002B3ECC" w14:paraId="2E286E7E" w14:textId="77777777" w:rsidTr="00C47DEB">
        <w:trPr>
          <w:trHeight w:val="340"/>
        </w:trPr>
        <w:tc>
          <w:tcPr>
            <w:tcW w:w="5160" w:type="dxa"/>
            <w:shd w:val="clear" w:color="auto" w:fill="auto"/>
            <w:vAlign w:val="center"/>
            <w:hideMark/>
          </w:tcPr>
          <w:p w14:paraId="3C2FC004"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 xml:space="preserve">Förderverein </w:t>
            </w:r>
          </w:p>
        </w:tc>
        <w:tc>
          <w:tcPr>
            <w:tcW w:w="3995" w:type="dxa"/>
            <w:shd w:val="clear" w:color="auto" w:fill="auto"/>
            <w:vAlign w:val="center"/>
            <w:hideMark/>
          </w:tcPr>
          <w:p w14:paraId="0EE6250F" w14:textId="77777777" w:rsidR="00F90EE7" w:rsidRPr="002E5D4C" w:rsidRDefault="00F90EE7" w:rsidP="006C1A1B">
            <w:pPr>
              <w:rPr>
                <w:rFonts w:ascii="Arial" w:hAnsi="Arial" w:cs="Arial"/>
                <w:color w:val="000000" w:themeColor="text1"/>
                <w:sz w:val="22"/>
                <w:szCs w:val="22"/>
              </w:rPr>
            </w:pPr>
            <w:r w:rsidRPr="002E5D4C">
              <w:rPr>
                <w:rFonts w:ascii="Arial" w:hAnsi="Arial" w:cs="Arial"/>
                <w:color w:val="000000" w:themeColor="text1"/>
                <w:sz w:val="22"/>
                <w:szCs w:val="22"/>
              </w:rPr>
              <w:t>Lier/Pannier</w:t>
            </w:r>
            <w:r w:rsidR="0062656B">
              <w:rPr>
                <w:rFonts w:ascii="Arial" w:hAnsi="Arial" w:cs="Arial"/>
                <w:color w:val="000000" w:themeColor="text1"/>
                <w:sz w:val="22"/>
                <w:szCs w:val="22"/>
              </w:rPr>
              <w:t xml:space="preserve">/Heinrich </w:t>
            </w:r>
          </w:p>
        </w:tc>
      </w:tr>
      <w:tr w:rsidR="00F90EE7" w:rsidRPr="002B3ECC" w14:paraId="146783D2" w14:textId="77777777" w:rsidTr="00C47DEB">
        <w:trPr>
          <w:trHeight w:val="380"/>
        </w:trPr>
        <w:tc>
          <w:tcPr>
            <w:tcW w:w="5160" w:type="dxa"/>
            <w:shd w:val="clear" w:color="auto" w:fill="auto"/>
            <w:vAlign w:val="center"/>
          </w:tcPr>
          <w:p w14:paraId="60239A88" w14:textId="77777777" w:rsidR="00F90EE7" w:rsidRPr="002E5D4C" w:rsidRDefault="00F90EE7" w:rsidP="006C1A1B">
            <w:pPr>
              <w:rPr>
                <w:rFonts w:ascii="Arial" w:hAnsi="Arial" w:cs="Arial"/>
                <w:color w:val="000000" w:themeColor="text1"/>
                <w:sz w:val="22"/>
                <w:szCs w:val="22"/>
              </w:rPr>
            </w:pPr>
            <w:r w:rsidRPr="006A35C0">
              <w:rPr>
                <w:rFonts w:ascii="Arial" w:hAnsi="Arial" w:cs="Arial"/>
                <w:color w:val="000000" w:themeColor="text1"/>
                <w:sz w:val="22"/>
                <w:szCs w:val="22"/>
              </w:rPr>
              <w:t>Fundus 0.10</w:t>
            </w:r>
          </w:p>
        </w:tc>
        <w:tc>
          <w:tcPr>
            <w:tcW w:w="3995" w:type="dxa"/>
            <w:shd w:val="clear" w:color="auto" w:fill="auto"/>
            <w:vAlign w:val="center"/>
          </w:tcPr>
          <w:p w14:paraId="50EC4D8A" w14:textId="77777777" w:rsidR="00F90EE7" w:rsidRPr="002E5D4C" w:rsidRDefault="00EE2CAD" w:rsidP="006C1A1B">
            <w:pPr>
              <w:rPr>
                <w:rFonts w:ascii="Arial" w:hAnsi="Arial" w:cs="Arial"/>
                <w:color w:val="000000" w:themeColor="text1"/>
                <w:sz w:val="22"/>
                <w:szCs w:val="22"/>
              </w:rPr>
            </w:pPr>
            <w:r>
              <w:rPr>
                <w:rFonts w:ascii="Arial" w:hAnsi="Arial" w:cs="Arial"/>
                <w:color w:val="000000" w:themeColor="text1"/>
                <w:sz w:val="22"/>
                <w:szCs w:val="22"/>
              </w:rPr>
              <w:t>Mühlni</w:t>
            </w:r>
            <w:r w:rsidR="00A979F2">
              <w:rPr>
                <w:rFonts w:ascii="Arial" w:hAnsi="Arial" w:cs="Arial"/>
                <w:color w:val="000000" w:themeColor="text1"/>
                <w:sz w:val="22"/>
                <w:szCs w:val="22"/>
              </w:rPr>
              <w:t>kel/Pannier/</w:t>
            </w:r>
            <w:r w:rsidR="0062656B">
              <w:rPr>
                <w:rFonts w:ascii="Arial" w:hAnsi="Arial" w:cs="Arial"/>
                <w:color w:val="000000" w:themeColor="text1"/>
                <w:sz w:val="22"/>
                <w:szCs w:val="22"/>
              </w:rPr>
              <w:t>Stelzner</w:t>
            </w:r>
          </w:p>
        </w:tc>
      </w:tr>
      <w:tr w:rsidR="00F90EE7" w:rsidRPr="002B3ECC" w14:paraId="0F84302C" w14:textId="77777777" w:rsidTr="00C47DEB">
        <w:trPr>
          <w:trHeight w:val="380"/>
        </w:trPr>
        <w:tc>
          <w:tcPr>
            <w:tcW w:w="5160" w:type="dxa"/>
            <w:shd w:val="clear" w:color="auto" w:fill="auto"/>
            <w:vAlign w:val="center"/>
          </w:tcPr>
          <w:p w14:paraId="6238DD36" w14:textId="77777777" w:rsidR="00F90EE7" w:rsidRPr="00A346EB" w:rsidRDefault="00F90EE7" w:rsidP="006C1A1B">
            <w:pPr>
              <w:rPr>
                <w:rFonts w:ascii="Arial" w:hAnsi="Arial" w:cs="Arial"/>
                <w:color w:val="000000" w:themeColor="text1"/>
                <w:sz w:val="22"/>
                <w:szCs w:val="22"/>
              </w:rPr>
            </w:pPr>
            <w:r w:rsidRPr="00A346EB">
              <w:rPr>
                <w:rFonts w:ascii="Arial" w:hAnsi="Arial" w:cs="Arial"/>
                <w:color w:val="000000" w:themeColor="text1"/>
                <w:sz w:val="22"/>
                <w:szCs w:val="22"/>
              </w:rPr>
              <w:t>Lehrküche</w:t>
            </w:r>
          </w:p>
        </w:tc>
        <w:tc>
          <w:tcPr>
            <w:tcW w:w="3995" w:type="dxa"/>
            <w:shd w:val="clear" w:color="auto" w:fill="auto"/>
            <w:vAlign w:val="center"/>
          </w:tcPr>
          <w:p w14:paraId="3A8B5D39" w14:textId="77777777" w:rsidR="00F90EE7" w:rsidRPr="00A346EB" w:rsidRDefault="0062656B" w:rsidP="006C1A1B">
            <w:pPr>
              <w:rPr>
                <w:rFonts w:ascii="Arial" w:hAnsi="Arial" w:cs="Arial"/>
                <w:color w:val="000000" w:themeColor="text1"/>
                <w:sz w:val="22"/>
                <w:szCs w:val="22"/>
              </w:rPr>
            </w:pPr>
            <w:r>
              <w:rPr>
                <w:rFonts w:ascii="Arial" w:hAnsi="Arial" w:cs="Arial"/>
                <w:color w:val="000000" w:themeColor="text1"/>
                <w:sz w:val="22"/>
                <w:szCs w:val="22"/>
              </w:rPr>
              <w:t xml:space="preserve">Heinrich </w:t>
            </w:r>
          </w:p>
        </w:tc>
      </w:tr>
      <w:tr w:rsidR="00EB297B" w:rsidRPr="002B3ECC" w14:paraId="752A766E" w14:textId="77777777" w:rsidTr="00C47DEB">
        <w:trPr>
          <w:trHeight w:val="380"/>
        </w:trPr>
        <w:tc>
          <w:tcPr>
            <w:tcW w:w="5160" w:type="dxa"/>
            <w:shd w:val="clear" w:color="auto" w:fill="auto"/>
            <w:vAlign w:val="center"/>
          </w:tcPr>
          <w:p w14:paraId="5D38C101" w14:textId="77777777" w:rsidR="00EB297B" w:rsidRPr="00A346EB" w:rsidRDefault="00EB297B" w:rsidP="006C1A1B">
            <w:pPr>
              <w:rPr>
                <w:rFonts w:ascii="Arial" w:hAnsi="Arial" w:cs="Arial"/>
                <w:color w:val="000000" w:themeColor="text1"/>
                <w:sz w:val="22"/>
                <w:szCs w:val="22"/>
              </w:rPr>
            </w:pPr>
            <w:r>
              <w:rPr>
                <w:rFonts w:ascii="Arial" w:hAnsi="Arial" w:cs="Arial"/>
                <w:color w:val="000000" w:themeColor="text1"/>
                <w:sz w:val="22"/>
                <w:szCs w:val="22"/>
              </w:rPr>
              <w:t>Ausgestaltung Flure</w:t>
            </w:r>
          </w:p>
        </w:tc>
        <w:tc>
          <w:tcPr>
            <w:tcW w:w="3995" w:type="dxa"/>
            <w:shd w:val="clear" w:color="auto" w:fill="auto"/>
            <w:vAlign w:val="center"/>
          </w:tcPr>
          <w:p w14:paraId="655125F8" w14:textId="77777777" w:rsidR="00EB297B" w:rsidRDefault="00EB297B" w:rsidP="006C1A1B">
            <w:pPr>
              <w:rPr>
                <w:rFonts w:ascii="Arial" w:hAnsi="Arial" w:cs="Arial"/>
                <w:color w:val="000000" w:themeColor="text1"/>
                <w:sz w:val="22"/>
                <w:szCs w:val="22"/>
              </w:rPr>
            </w:pPr>
            <w:r>
              <w:rPr>
                <w:rFonts w:ascii="Arial" w:hAnsi="Arial" w:cs="Arial"/>
                <w:color w:val="000000" w:themeColor="text1"/>
                <w:sz w:val="22"/>
                <w:szCs w:val="22"/>
              </w:rPr>
              <w:t>Pannier/Heinrich</w:t>
            </w:r>
            <w:r w:rsidR="0062656B">
              <w:rPr>
                <w:rFonts w:ascii="Arial" w:hAnsi="Arial" w:cs="Arial"/>
                <w:color w:val="000000" w:themeColor="text1"/>
                <w:sz w:val="22"/>
                <w:szCs w:val="22"/>
              </w:rPr>
              <w:t>/Förster</w:t>
            </w:r>
          </w:p>
        </w:tc>
      </w:tr>
      <w:tr w:rsidR="00B81898" w:rsidRPr="002B3ECC" w14:paraId="22554024" w14:textId="77777777" w:rsidTr="00C47DEB">
        <w:trPr>
          <w:trHeight w:val="380"/>
        </w:trPr>
        <w:tc>
          <w:tcPr>
            <w:tcW w:w="5160" w:type="dxa"/>
            <w:shd w:val="clear" w:color="auto" w:fill="auto"/>
            <w:vAlign w:val="center"/>
          </w:tcPr>
          <w:p w14:paraId="790E43E8" w14:textId="77777777" w:rsidR="00B81898" w:rsidRDefault="00B81898" w:rsidP="006C1A1B">
            <w:pPr>
              <w:rPr>
                <w:rFonts w:ascii="Arial" w:hAnsi="Arial" w:cs="Arial"/>
                <w:color w:val="000000" w:themeColor="text1"/>
                <w:sz w:val="22"/>
                <w:szCs w:val="22"/>
              </w:rPr>
            </w:pPr>
            <w:r>
              <w:rPr>
                <w:rFonts w:ascii="Arial" w:hAnsi="Arial" w:cs="Arial"/>
                <w:color w:val="000000" w:themeColor="text1"/>
                <w:sz w:val="22"/>
                <w:szCs w:val="22"/>
              </w:rPr>
              <w:t>Bildgestaltung Flure</w:t>
            </w:r>
          </w:p>
        </w:tc>
        <w:tc>
          <w:tcPr>
            <w:tcW w:w="3995" w:type="dxa"/>
            <w:shd w:val="clear" w:color="auto" w:fill="auto"/>
            <w:vAlign w:val="center"/>
          </w:tcPr>
          <w:p w14:paraId="3350157E" w14:textId="77777777" w:rsidR="00B81898" w:rsidRDefault="00B81898" w:rsidP="006C1A1B">
            <w:pPr>
              <w:rPr>
                <w:rFonts w:ascii="Arial" w:hAnsi="Arial" w:cs="Arial"/>
                <w:color w:val="000000" w:themeColor="text1"/>
                <w:sz w:val="22"/>
                <w:szCs w:val="22"/>
              </w:rPr>
            </w:pPr>
            <w:r>
              <w:rPr>
                <w:rFonts w:ascii="Arial" w:hAnsi="Arial" w:cs="Arial"/>
                <w:color w:val="000000" w:themeColor="text1"/>
                <w:sz w:val="22"/>
                <w:szCs w:val="22"/>
              </w:rPr>
              <w:t>Lange</w:t>
            </w:r>
          </w:p>
        </w:tc>
      </w:tr>
      <w:tr w:rsidR="00F90EE7" w:rsidRPr="002B3ECC" w14:paraId="7E52A59D" w14:textId="77777777" w:rsidTr="00C47DEB">
        <w:trPr>
          <w:trHeight w:val="380"/>
        </w:trPr>
        <w:tc>
          <w:tcPr>
            <w:tcW w:w="5160" w:type="dxa"/>
            <w:shd w:val="clear" w:color="auto" w:fill="auto"/>
            <w:vAlign w:val="center"/>
          </w:tcPr>
          <w:p w14:paraId="3B8A75DA" w14:textId="77777777" w:rsidR="00F90EE7" w:rsidRPr="006A35C0" w:rsidRDefault="00F90EE7" w:rsidP="006C1A1B">
            <w:pPr>
              <w:rPr>
                <w:rFonts w:ascii="Arial" w:hAnsi="Arial" w:cs="Arial"/>
                <w:color w:val="000000" w:themeColor="text1"/>
                <w:sz w:val="22"/>
                <w:szCs w:val="22"/>
              </w:rPr>
            </w:pPr>
            <w:r w:rsidRPr="006A35C0">
              <w:rPr>
                <w:rFonts w:ascii="Arial" w:hAnsi="Arial" w:cs="Arial"/>
                <w:color w:val="000000" w:themeColor="text1"/>
                <w:sz w:val="22"/>
                <w:szCs w:val="22"/>
              </w:rPr>
              <w:t>Materialraum 0.05</w:t>
            </w:r>
          </w:p>
        </w:tc>
        <w:tc>
          <w:tcPr>
            <w:tcW w:w="3995" w:type="dxa"/>
            <w:shd w:val="clear" w:color="auto" w:fill="auto"/>
            <w:vAlign w:val="center"/>
          </w:tcPr>
          <w:p w14:paraId="49D7FEB1" w14:textId="77777777" w:rsidR="00F90EE7" w:rsidRPr="001F35C7" w:rsidRDefault="00C47DEB" w:rsidP="006C1A1B">
            <w:pPr>
              <w:rPr>
                <w:rFonts w:ascii="Arial" w:hAnsi="Arial" w:cs="Arial"/>
                <w:color w:val="000000" w:themeColor="text1"/>
                <w:sz w:val="22"/>
                <w:szCs w:val="22"/>
              </w:rPr>
            </w:pPr>
            <w:r>
              <w:rPr>
                <w:rFonts w:ascii="Arial" w:hAnsi="Arial" w:cs="Arial"/>
                <w:color w:val="000000" w:themeColor="text1"/>
                <w:sz w:val="22"/>
                <w:szCs w:val="22"/>
              </w:rPr>
              <w:t>Kecke/Salewski</w:t>
            </w:r>
          </w:p>
        </w:tc>
      </w:tr>
      <w:tr w:rsidR="00EB297B" w:rsidRPr="002B3ECC" w14:paraId="682F48C1" w14:textId="77777777" w:rsidTr="00C47DEB">
        <w:trPr>
          <w:trHeight w:val="380"/>
        </w:trPr>
        <w:tc>
          <w:tcPr>
            <w:tcW w:w="5160" w:type="dxa"/>
            <w:shd w:val="clear" w:color="auto" w:fill="auto"/>
            <w:vAlign w:val="center"/>
          </w:tcPr>
          <w:p w14:paraId="43A865A8" w14:textId="77777777" w:rsidR="00EB297B" w:rsidRPr="006A35C0" w:rsidRDefault="00EB297B" w:rsidP="006C1A1B">
            <w:pPr>
              <w:rPr>
                <w:rFonts w:ascii="Arial" w:hAnsi="Arial" w:cs="Arial"/>
                <w:color w:val="000000" w:themeColor="text1"/>
                <w:sz w:val="22"/>
                <w:szCs w:val="22"/>
              </w:rPr>
            </w:pPr>
            <w:r>
              <w:rPr>
                <w:rFonts w:ascii="Arial" w:hAnsi="Arial" w:cs="Arial"/>
                <w:color w:val="000000" w:themeColor="text1"/>
                <w:sz w:val="22"/>
                <w:szCs w:val="22"/>
              </w:rPr>
              <w:t>Bällchenbad</w:t>
            </w:r>
          </w:p>
        </w:tc>
        <w:tc>
          <w:tcPr>
            <w:tcW w:w="3995" w:type="dxa"/>
            <w:shd w:val="clear" w:color="auto" w:fill="auto"/>
            <w:vAlign w:val="center"/>
          </w:tcPr>
          <w:p w14:paraId="2E50ADFB" w14:textId="77777777" w:rsidR="00EB297B" w:rsidRDefault="00C47DEB" w:rsidP="006C1A1B">
            <w:pPr>
              <w:rPr>
                <w:rFonts w:ascii="Arial" w:hAnsi="Arial" w:cs="Arial"/>
                <w:color w:val="000000" w:themeColor="text1"/>
                <w:sz w:val="22"/>
                <w:szCs w:val="22"/>
              </w:rPr>
            </w:pPr>
            <w:r>
              <w:rPr>
                <w:rFonts w:ascii="Arial" w:hAnsi="Arial" w:cs="Arial"/>
                <w:color w:val="000000" w:themeColor="text1"/>
                <w:sz w:val="22"/>
                <w:szCs w:val="22"/>
              </w:rPr>
              <w:t>Zollweg</w:t>
            </w:r>
          </w:p>
        </w:tc>
      </w:tr>
      <w:tr w:rsidR="00F90EE7" w:rsidRPr="002B3ECC" w14:paraId="52A6180C" w14:textId="77777777" w:rsidTr="00C47DEB">
        <w:trPr>
          <w:trHeight w:val="380"/>
        </w:trPr>
        <w:tc>
          <w:tcPr>
            <w:tcW w:w="5160" w:type="dxa"/>
            <w:shd w:val="clear" w:color="auto" w:fill="auto"/>
            <w:vAlign w:val="center"/>
          </w:tcPr>
          <w:p w14:paraId="7906F465" w14:textId="77777777" w:rsidR="00F90EE7" w:rsidRPr="006A35C0" w:rsidRDefault="00F90EE7" w:rsidP="006C1A1B">
            <w:pPr>
              <w:rPr>
                <w:rFonts w:ascii="Arial" w:hAnsi="Arial" w:cs="Arial"/>
                <w:color w:val="000000" w:themeColor="text1"/>
                <w:sz w:val="22"/>
                <w:szCs w:val="22"/>
              </w:rPr>
            </w:pPr>
            <w:r w:rsidRPr="006A35C0">
              <w:rPr>
                <w:rFonts w:ascii="Arial" w:hAnsi="Arial" w:cs="Arial"/>
                <w:color w:val="000000" w:themeColor="text1"/>
                <w:sz w:val="22"/>
                <w:szCs w:val="22"/>
              </w:rPr>
              <w:t>Lehrerbibliothek</w:t>
            </w:r>
          </w:p>
        </w:tc>
        <w:tc>
          <w:tcPr>
            <w:tcW w:w="3995" w:type="dxa"/>
            <w:shd w:val="clear" w:color="auto" w:fill="auto"/>
            <w:vAlign w:val="center"/>
          </w:tcPr>
          <w:p w14:paraId="1ADAB031" w14:textId="77777777" w:rsidR="00F90EE7" w:rsidRPr="001F35C7" w:rsidRDefault="00F90EE7" w:rsidP="00A979F2">
            <w:pPr>
              <w:rPr>
                <w:rFonts w:ascii="Arial" w:hAnsi="Arial" w:cs="Arial"/>
                <w:color w:val="000000" w:themeColor="text1"/>
                <w:sz w:val="22"/>
                <w:szCs w:val="22"/>
              </w:rPr>
            </w:pPr>
            <w:r w:rsidRPr="001F35C7">
              <w:rPr>
                <w:rFonts w:ascii="Arial" w:hAnsi="Arial" w:cs="Arial"/>
                <w:color w:val="000000" w:themeColor="text1"/>
                <w:sz w:val="22"/>
                <w:szCs w:val="22"/>
              </w:rPr>
              <w:t>Hoffmann</w:t>
            </w:r>
            <w:r w:rsidR="00C47DEB">
              <w:rPr>
                <w:rFonts w:ascii="Arial" w:hAnsi="Arial" w:cs="Arial"/>
                <w:color w:val="000000" w:themeColor="text1"/>
                <w:sz w:val="22"/>
                <w:szCs w:val="22"/>
              </w:rPr>
              <w:t>/Förster</w:t>
            </w:r>
          </w:p>
        </w:tc>
      </w:tr>
      <w:tr w:rsidR="00F90EE7" w:rsidRPr="002B3ECC" w14:paraId="01B7E9DA" w14:textId="77777777" w:rsidTr="00C47DEB">
        <w:trPr>
          <w:trHeight w:val="380"/>
        </w:trPr>
        <w:tc>
          <w:tcPr>
            <w:tcW w:w="5160" w:type="dxa"/>
            <w:shd w:val="clear" w:color="auto" w:fill="auto"/>
            <w:vAlign w:val="center"/>
          </w:tcPr>
          <w:p w14:paraId="48F572CE" w14:textId="77777777" w:rsidR="00F90EE7" w:rsidRPr="006A35C0" w:rsidRDefault="00F90EE7" w:rsidP="006C1A1B">
            <w:pPr>
              <w:rPr>
                <w:rFonts w:ascii="Arial" w:hAnsi="Arial" w:cs="Arial"/>
                <w:color w:val="000000" w:themeColor="text1"/>
                <w:sz w:val="22"/>
                <w:szCs w:val="22"/>
              </w:rPr>
            </w:pPr>
            <w:r w:rsidRPr="006A35C0">
              <w:rPr>
                <w:rFonts w:ascii="Arial" w:hAnsi="Arial" w:cs="Arial"/>
                <w:color w:val="000000" w:themeColor="text1"/>
                <w:sz w:val="22"/>
                <w:szCs w:val="22"/>
              </w:rPr>
              <w:t>Computer</w:t>
            </w:r>
          </w:p>
        </w:tc>
        <w:tc>
          <w:tcPr>
            <w:tcW w:w="3995" w:type="dxa"/>
            <w:shd w:val="clear" w:color="auto" w:fill="auto"/>
            <w:vAlign w:val="center"/>
          </w:tcPr>
          <w:p w14:paraId="0B4218A3" w14:textId="77777777" w:rsidR="00F90EE7" w:rsidRPr="001F35C7" w:rsidRDefault="00F90EE7" w:rsidP="006C1A1B">
            <w:pPr>
              <w:rPr>
                <w:rFonts w:ascii="Arial" w:hAnsi="Arial" w:cs="Arial"/>
                <w:color w:val="000000" w:themeColor="text1"/>
                <w:sz w:val="22"/>
                <w:szCs w:val="22"/>
              </w:rPr>
            </w:pPr>
            <w:r>
              <w:rPr>
                <w:rFonts w:ascii="Arial" w:hAnsi="Arial" w:cs="Arial"/>
                <w:color w:val="000000" w:themeColor="text1"/>
                <w:sz w:val="22"/>
                <w:szCs w:val="22"/>
              </w:rPr>
              <w:t>Kilian</w:t>
            </w:r>
          </w:p>
        </w:tc>
      </w:tr>
      <w:tr w:rsidR="00F90EE7" w:rsidRPr="002B3ECC" w14:paraId="5935947C" w14:textId="77777777" w:rsidTr="00C47DEB">
        <w:trPr>
          <w:trHeight w:val="380"/>
        </w:trPr>
        <w:tc>
          <w:tcPr>
            <w:tcW w:w="5160" w:type="dxa"/>
            <w:shd w:val="clear" w:color="auto" w:fill="auto"/>
            <w:vAlign w:val="center"/>
          </w:tcPr>
          <w:p w14:paraId="0793125C" w14:textId="77777777" w:rsidR="00F90EE7" w:rsidRPr="006A35C0" w:rsidRDefault="00F90EE7" w:rsidP="006C1A1B">
            <w:pPr>
              <w:rPr>
                <w:rFonts w:ascii="Arial" w:hAnsi="Arial" w:cs="Arial"/>
                <w:color w:val="000000" w:themeColor="text1"/>
                <w:sz w:val="22"/>
                <w:szCs w:val="22"/>
              </w:rPr>
            </w:pPr>
            <w:r w:rsidRPr="006A35C0">
              <w:rPr>
                <w:rFonts w:ascii="Arial" w:hAnsi="Arial" w:cs="Arial"/>
                <w:color w:val="000000" w:themeColor="text1"/>
                <w:sz w:val="22"/>
                <w:szCs w:val="22"/>
              </w:rPr>
              <w:t>Snoezelraum</w:t>
            </w:r>
          </w:p>
        </w:tc>
        <w:tc>
          <w:tcPr>
            <w:tcW w:w="3995" w:type="dxa"/>
            <w:shd w:val="clear" w:color="auto" w:fill="auto"/>
            <w:vAlign w:val="center"/>
          </w:tcPr>
          <w:p w14:paraId="303415D0" w14:textId="77777777" w:rsidR="00F90EE7" w:rsidRPr="001F35C7" w:rsidRDefault="00C47DEB" w:rsidP="00EE2CAD">
            <w:pPr>
              <w:rPr>
                <w:rFonts w:ascii="Arial" w:hAnsi="Arial" w:cs="Arial"/>
                <w:color w:val="000000" w:themeColor="text1"/>
                <w:sz w:val="22"/>
                <w:szCs w:val="22"/>
              </w:rPr>
            </w:pPr>
            <w:r>
              <w:rPr>
                <w:rFonts w:ascii="Arial" w:hAnsi="Arial" w:cs="Arial"/>
                <w:color w:val="000000" w:themeColor="text1"/>
                <w:sz w:val="22"/>
                <w:szCs w:val="22"/>
              </w:rPr>
              <w:t>Erbe</w:t>
            </w:r>
          </w:p>
        </w:tc>
      </w:tr>
      <w:tr w:rsidR="00F90EE7" w:rsidRPr="002B3ECC" w14:paraId="223DE66E" w14:textId="77777777" w:rsidTr="00C47DEB">
        <w:trPr>
          <w:trHeight w:val="380"/>
        </w:trPr>
        <w:tc>
          <w:tcPr>
            <w:tcW w:w="5160" w:type="dxa"/>
            <w:shd w:val="clear" w:color="auto" w:fill="auto"/>
            <w:vAlign w:val="center"/>
          </w:tcPr>
          <w:p w14:paraId="778E3205" w14:textId="77777777" w:rsidR="00F90EE7" w:rsidRPr="006A35C0" w:rsidRDefault="00F90EE7" w:rsidP="006C1A1B">
            <w:pPr>
              <w:rPr>
                <w:rFonts w:ascii="Arial" w:hAnsi="Arial" w:cs="Arial"/>
                <w:color w:val="000000" w:themeColor="text1"/>
                <w:sz w:val="22"/>
                <w:szCs w:val="22"/>
              </w:rPr>
            </w:pPr>
            <w:r w:rsidRPr="003026B0">
              <w:rPr>
                <w:rFonts w:ascii="Arial" w:hAnsi="Arial" w:cs="Arial"/>
                <w:color w:val="000000" w:themeColor="text1"/>
                <w:sz w:val="22"/>
                <w:szCs w:val="22"/>
              </w:rPr>
              <w:t>Werkraum</w:t>
            </w:r>
          </w:p>
        </w:tc>
        <w:tc>
          <w:tcPr>
            <w:tcW w:w="3995" w:type="dxa"/>
            <w:shd w:val="clear" w:color="auto" w:fill="auto"/>
            <w:vAlign w:val="center"/>
          </w:tcPr>
          <w:p w14:paraId="2521F197" w14:textId="77777777" w:rsidR="00F90EE7" w:rsidRPr="001F35C7" w:rsidRDefault="009E38DB" w:rsidP="006C1A1B">
            <w:pPr>
              <w:rPr>
                <w:rFonts w:ascii="Arial" w:hAnsi="Arial" w:cs="Arial"/>
                <w:color w:val="000000" w:themeColor="text1"/>
                <w:sz w:val="22"/>
                <w:szCs w:val="22"/>
              </w:rPr>
            </w:pPr>
            <w:r>
              <w:rPr>
                <w:rFonts w:ascii="Arial" w:hAnsi="Arial" w:cs="Arial"/>
                <w:color w:val="000000" w:themeColor="text1"/>
                <w:sz w:val="22"/>
                <w:szCs w:val="22"/>
              </w:rPr>
              <w:t>Tatusch</w:t>
            </w:r>
          </w:p>
        </w:tc>
      </w:tr>
      <w:tr w:rsidR="00F90EE7" w:rsidRPr="002B3ECC" w14:paraId="6EC1580C" w14:textId="77777777" w:rsidTr="00C47DEB">
        <w:trPr>
          <w:trHeight w:val="380"/>
        </w:trPr>
        <w:tc>
          <w:tcPr>
            <w:tcW w:w="5160" w:type="dxa"/>
            <w:shd w:val="clear" w:color="auto" w:fill="auto"/>
            <w:vAlign w:val="center"/>
          </w:tcPr>
          <w:p w14:paraId="3BBDC2C2" w14:textId="77777777" w:rsidR="00F90EE7" w:rsidRPr="006A35C0" w:rsidRDefault="00F90EE7" w:rsidP="006C1A1B">
            <w:pPr>
              <w:rPr>
                <w:rFonts w:ascii="Arial" w:hAnsi="Arial" w:cs="Arial"/>
                <w:color w:val="000000" w:themeColor="text1"/>
                <w:sz w:val="22"/>
                <w:szCs w:val="22"/>
              </w:rPr>
            </w:pPr>
            <w:r w:rsidRPr="006A35C0">
              <w:rPr>
                <w:rFonts w:ascii="Arial" w:hAnsi="Arial" w:cs="Arial"/>
                <w:color w:val="000000" w:themeColor="text1"/>
                <w:sz w:val="22"/>
                <w:szCs w:val="22"/>
              </w:rPr>
              <w:t>Aula</w:t>
            </w:r>
          </w:p>
        </w:tc>
        <w:tc>
          <w:tcPr>
            <w:tcW w:w="3995" w:type="dxa"/>
            <w:shd w:val="clear" w:color="auto" w:fill="auto"/>
            <w:vAlign w:val="center"/>
          </w:tcPr>
          <w:p w14:paraId="79E55A2D" w14:textId="77777777" w:rsidR="00F90EE7" w:rsidRPr="001F35C7" w:rsidRDefault="00C47DEB" w:rsidP="006C1A1B">
            <w:pPr>
              <w:rPr>
                <w:rFonts w:ascii="Arial" w:hAnsi="Arial" w:cs="Arial"/>
                <w:color w:val="000000" w:themeColor="text1"/>
                <w:sz w:val="22"/>
                <w:szCs w:val="22"/>
              </w:rPr>
            </w:pPr>
            <w:r>
              <w:rPr>
                <w:rFonts w:ascii="Arial" w:hAnsi="Arial" w:cs="Arial"/>
                <w:color w:val="000000" w:themeColor="text1"/>
                <w:sz w:val="22"/>
                <w:szCs w:val="22"/>
              </w:rPr>
              <w:t xml:space="preserve">lt. Morgenkreisplan Aula aufräumen </w:t>
            </w:r>
          </w:p>
        </w:tc>
      </w:tr>
      <w:tr w:rsidR="00F90EE7" w:rsidRPr="002B3ECC" w14:paraId="49A203EB" w14:textId="77777777" w:rsidTr="00C47DEB">
        <w:trPr>
          <w:trHeight w:val="380"/>
        </w:trPr>
        <w:tc>
          <w:tcPr>
            <w:tcW w:w="5160" w:type="dxa"/>
            <w:shd w:val="clear" w:color="auto" w:fill="auto"/>
            <w:vAlign w:val="center"/>
          </w:tcPr>
          <w:p w14:paraId="0A5BAD30" w14:textId="77777777" w:rsidR="00F90EE7" w:rsidRPr="006A35C0" w:rsidRDefault="00F90EE7" w:rsidP="006C1A1B">
            <w:pPr>
              <w:rPr>
                <w:rFonts w:ascii="Arial" w:hAnsi="Arial" w:cs="Arial"/>
                <w:color w:val="000000" w:themeColor="text1"/>
                <w:sz w:val="22"/>
                <w:szCs w:val="22"/>
              </w:rPr>
            </w:pPr>
            <w:r w:rsidRPr="003026B0">
              <w:rPr>
                <w:rFonts w:ascii="Arial" w:hAnsi="Arial" w:cs="Arial"/>
                <w:color w:val="000000" w:themeColor="text1"/>
                <w:sz w:val="22"/>
                <w:szCs w:val="22"/>
              </w:rPr>
              <w:t>Töpferraum</w:t>
            </w:r>
          </w:p>
        </w:tc>
        <w:tc>
          <w:tcPr>
            <w:tcW w:w="3995" w:type="dxa"/>
            <w:shd w:val="clear" w:color="auto" w:fill="auto"/>
            <w:vAlign w:val="center"/>
          </w:tcPr>
          <w:p w14:paraId="7A0FC268" w14:textId="77777777" w:rsidR="00F90EE7" w:rsidRPr="001F35C7" w:rsidRDefault="00F90EE7" w:rsidP="006C1A1B">
            <w:pPr>
              <w:rPr>
                <w:rFonts w:ascii="Arial" w:hAnsi="Arial" w:cs="Arial"/>
                <w:color w:val="000000" w:themeColor="text1"/>
                <w:sz w:val="22"/>
                <w:szCs w:val="22"/>
              </w:rPr>
            </w:pPr>
            <w:r w:rsidRPr="001F35C7">
              <w:rPr>
                <w:rFonts w:ascii="Arial" w:hAnsi="Arial" w:cs="Arial"/>
                <w:color w:val="000000" w:themeColor="text1"/>
                <w:sz w:val="22"/>
                <w:szCs w:val="22"/>
              </w:rPr>
              <w:t>Reinhardt</w:t>
            </w:r>
          </w:p>
        </w:tc>
      </w:tr>
      <w:tr w:rsidR="00EE2CAD" w:rsidRPr="002B3ECC" w14:paraId="2916CEA9" w14:textId="77777777" w:rsidTr="00C47DEB">
        <w:trPr>
          <w:trHeight w:val="380"/>
        </w:trPr>
        <w:tc>
          <w:tcPr>
            <w:tcW w:w="5160" w:type="dxa"/>
            <w:shd w:val="clear" w:color="auto" w:fill="auto"/>
            <w:vAlign w:val="center"/>
          </w:tcPr>
          <w:p w14:paraId="677D3D30" w14:textId="77777777" w:rsidR="00EE2CAD" w:rsidRPr="003026B0" w:rsidRDefault="00EE2CAD" w:rsidP="006C1A1B">
            <w:pPr>
              <w:rPr>
                <w:rFonts w:ascii="Arial" w:hAnsi="Arial" w:cs="Arial"/>
                <w:color w:val="000000" w:themeColor="text1"/>
                <w:sz w:val="22"/>
                <w:szCs w:val="22"/>
              </w:rPr>
            </w:pPr>
            <w:r>
              <w:rPr>
                <w:rFonts w:ascii="Arial" w:hAnsi="Arial" w:cs="Arial"/>
                <w:color w:val="000000" w:themeColor="text1"/>
                <w:sz w:val="22"/>
                <w:szCs w:val="22"/>
              </w:rPr>
              <w:t>Pflegehilfsmittel</w:t>
            </w:r>
          </w:p>
        </w:tc>
        <w:tc>
          <w:tcPr>
            <w:tcW w:w="3995" w:type="dxa"/>
            <w:shd w:val="clear" w:color="auto" w:fill="auto"/>
            <w:vAlign w:val="center"/>
          </w:tcPr>
          <w:p w14:paraId="4AA14D14" w14:textId="77777777" w:rsidR="00EE2CAD" w:rsidRPr="001F35C7" w:rsidRDefault="00EE2CAD" w:rsidP="006C1A1B">
            <w:pPr>
              <w:rPr>
                <w:rFonts w:ascii="Arial" w:hAnsi="Arial" w:cs="Arial"/>
                <w:color w:val="000000" w:themeColor="text1"/>
                <w:sz w:val="22"/>
                <w:szCs w:val="22"/>
              </w:rPr>
            </w:pPr>
            <w:r>
              <w:rPr>
                <w:rFonts w:ascii="Arial" w:hAnsi="Arial" w:cs="Arial"/>
                <w:color w:val="000000" w:themeColor="text1"/>
                <w:sz w:val="22"/>
                <w:szCs w:val="22"/>
              </w:rPr>
              <w:t>Erbe</w:t>
            </w:r>
          </w:p>
        </w:tc>
      </w:tr>
      <w:tr w:rsidR="00EE2CAD" w:rsidRPr="002B3ECC" w14:paraId="504F04E0" w14:textId="77777777" w:rsidTr="00C47DEB">
        <w:trPr>
          <w:trHeight w:val="380"/>
        </w:trPr>
        <w:tc>
          <w:tcPr>
            <w:tcW w:w="5160" w:type="dxa"/>
            <w:shd w:val="clear" w:color="auto" w:fill="auto"/>
            <w:vAlign w:val="center"/>
          </w:tcPr>
          <w:p w14:paraId="6B02ED6D" w14:textId="77777777" w:rsidR="00EE2CAD" w:rsidRPr="003026B0" w:rsidRDefault="00EE2CAD" w:rsidP="006C1A1B">
            <w:pPr>
              <w:rPr>
                <w:rFonts w:ascii="Arial" w:hAnsi="Arial" w:cs="Arial"/>
                <w:color w:val="000000" w:themeColor="text1"/>
                <w:sz w:val="22"/>
                <w:szCs w:val="22"/>
              </w:rPr>
            </w:pPr>
            <w:r>
              <w:rPr>
                <w:rFonts w:ascii="Arial" w:hAnsi="Arial" w:cs="Arial"/>
                <w:color w:val="000000" w:themeColor="text1"/>
                <w:sz w:val="22"/>
                <w:szCs w:val="22"/>
              </w:rPr>
              <w:t>Verbrauchsmaterialien</w:t>
            </w:r>
          </w:p>
        </w:tc>
        <w:tc>
          <w:tcPr>
            <w:tcW w:w="3995" w:type="dxa"/>
            <w:shd w:val="clear" w:color="auto" w:fill="auto"/>
            <w:vAlign w:val="center"/>
          </w:tcPr>
          <w:p w14:paraId="6A5B6C1A" w14:textId="77777777" w:rsidR="00EE2CAD" w:rsidRPr="001F35C7" w:rsidRDefault="00EE2CAD" w:rsidP="006C1A1B">
            <w:pPr>
              <w:rPr>
                <w:rFonts w:ascii="Arial" w:hAnsi="Arial" w:cs="Arial"/>
                <w:color w:val="000000" w:themeColor="text1"/>
                <w:sz w:val="22"/>
                <w:szCs w:val="22"/>
              </w:rPr>
            </w:pPr>
            <w:r>
              <w:rPr>
                <w:rFonts w:ascii="Arial" w:hAnsi="Arial" w:cs="Arial"/>
                <w:color w:val="000000" w:themeColor="text1"/>
                <w:sz w:val="22"/>
                <w:szCs w:val="22"/>
              </w:rPr>
              <w:t>Berufsschulstufe</w:t>
            </w:r>
          </w:p>
        </w:tc>
      </w:tr>
      <w:tr w:rsidR="00C47DEB" w:rsidRPr="002B3ECC" w14:paraId="4B5C45FB" w14:textId="77777777" w:rsidTr="00C47DEB">
        <w:trPr>
          <w:trHeight w:val="380"/>
        </w:trPr>
        <w:tc>
          <w:tcPr>
            <w:tcW w:w="5160" w:type="dxa"/>
            <w:shd w:val="clear" w:color="auto" w:fill="auto"/>
            <w:vAlign w:val="center"/>
          </w:tcPr>
          <w:p w14:paraId="027AE0A4" w14:textId="77777777" w:rsidR="00C47DEB" w:rsidRDefault="00C47DEB" w:rsidP="006C1A1B">
            <w:pPr>
              <w:rPr>
                <w:rFonts w:ascii="Arial" w:hAnsi="Arial" w:cs="Arial"/>
                <w:color w:val="000000" w:themeColor="text1"/>
                <w:sz w:val="22"/>
                <w:szCs w:val="22"/>
              </w:rPr>
            </w:pPr>
            <w:r>
              <w:rPr>
                <w:rFonts w:ascii="Arial" w:hAnsi="Arial" w:cs="Arial"/>
                <w:color w:val="000000" w:themeColor="text1"/>
                <w:sz w:val="22"/>
                <w:szCs w:val="22"/>
              </w:rPr>
              <w:t xml:space="preserve">Fenstergestaltung Frontseite </w:t>
            </w:r>
          </w:p>
        </w:tc>
        <w:tc>
          <w:tcPr>
            <w:tcW w:w="3995" w:type="dxa"/>
            <w:shd w:val="clear" w:color="auto" w:fill="auto"/>
            <w:vAlign w:val="center"/>
          </w:tcPr>
          <w:p w14:paraId="3F08B032" w14:textId="77777777" w:rsidR="00C47DEB" w:rsidRDefault="00C47DEB" w:rsidP="006C1A1B">
            <w:pPr>
              <w:rPr>
                <w:rFonts w:ascii="Arial" w:hAnsi="Arial" w:cs="Arial"/>
                <w:color w:val="000000" w:themeColor="text1"/>
                <w:sz w:val="22"/>
                <w:szCs w:val="22"/>
              </w:rPr>
            </w:pPr>
            <w:r>
              <w:rPr>
                <w:rFonts w:ascii="Arial" w:hAnsi="Arial" w:cs="Arial"/>
                <w:color w:val="000000" w:themeColor="text1"/>
                <w:sz w:val="22"/>
                <w:szCs w:val="22"/>
              </w:rPr>
              <w:t xml:space="preserve">Schöppenthau </w:t>
            </w:r>
          </w:p>
        </w:tc>
      </w:tr>
      <w:tr w:rsidR="00C47DEB" w:rsidRPr="002B3ECC" w14:paraId="3172F294" w14:textId="77777777" w:rsidTr="00C47DEB">
        <w:trPr>
          <w:trHeight w:val="380"/>
        </w:trPr>
        <w:tc>
          <w:tcPr>
            <w:tcW w:w="5160" w:type="dxa"/>
            <w:shd w:val="clear" w:color="auto" w:fill="auto"/>
            <w:vAlign w:val="center"/>
          </w:tcPr>
          <w:p w14:paraId="2DF59A88" w14:textId="77777777" w:rsidR="00C47DEB" w:rsidRDefault="00C47DEB" w:rsidP="006C1A1B">
            <w:pPr>
              <w:rPr>
                <w:rFonts w:ascii="Arial" w:hAnsi="Arial" w:cs="Arial"/>
                <w:color w:val="000000" w:themeColor="text1"/>
                <w:sz w:val="22"/>
                <w:szCs w:val="22"/>
              </w:rPr>
            </w:pPr>
            <w:r>
              <w:rPr>
                <w:rFonts w:ascii="Arial" w:hAnsi="Arial" w:cs="Arial"/>
                <w:color w:val="000000" w:themeColor="text1"/>
                <w:sz w:val="22"/>
                <w:szCs w:val="22"/>
              </w:rPr>
              <w:t xml:space="preserve">Lehrerzimmer </w:t>
            </w:r>
          </w:p>
        </w:tc>
        <w:tc>
          <w:tcPr>
            <w:tcW w:w="3995" w:type="dxa"/>
            <w:shd w:val="clear" w:color="auto" w:fill="auto"/>
            <w:vAlign w:val="center"/>
          </w:tcPr>
          <w:p w14:paraId="42361FE9" w14:textId="77777777" w:rsidR="00C47DEB" w:rsidRDefault="00C47DEB" w:rsidP="006C1A1B">
            <w:pPr>
              <w:rPr>
                <w:rFonts w:ascii="Arial" w:hAnsi="Arial" w:cs="Arial"/>
                <w:color w:val="000000" w:themeColor="text1"/>
                <w:sz w:val="22"/>
                <w:szCs w:val="22"/>
              </w:rPr>
            </w:pPr>
            <w:r>
              <w:rPr>
                <w:rFonts w:ascii="Arial" w:hAnsi="Arial" w:cs="Arial"/>
                <w:color w:val="000000" w:themeColor="text1"/>
                <w:sz w:val="22"/>
                <w:szCs w:val="22"/>
              </w:rPr>
              <w:t xml:space="preserve">Kilian, Tatusch </w:t>
            </w:r>
          </w:p>
        </w:tc>
      </w:tr>
    </w:tbl>
    <w:p w14:paraId="21D0F5CE" w14:textId="77777777" w:rsidR="00AD237E" w:rsidRDefault="00AD237E" w:rsidP="00EA37B1">
      <w:pPr>
        <w:pStyle w:val="berschrift1"/>
      </w:pPr>
    </w:p>
    <w:p w14:paraId="687291BC" w14:textId="77777777" w:rsidR="00EA37B1" w:rsidRPr="00EA37B1" w:rsidRDefault="00EA37B1" w:rsidP="00EA37B1">
      <w:pPr>
        <w:pStyle w:val="berschrift1"/>
        <w:rPr>
          <w:rFonts w:ascii="Arial" w:hAnsi="Arial" w:cs="Arial"/>
          <w:sz w:val="24"/>
          <w:szCs w:val="24"/>
        </w:rPr>
      </w:pPr>
      <w:r>
        <w:t>9. Impressum</w:t>
      </w:r>
      <w:bookmarkEnd w:id="43"/>
      <w:bookmarkEnd w:id="44"/>
      <w:bookmarkEnd w:id="45"/>
      <w:bookmarkEnd w:id="46"/>
      <w:bookmarkEnd w:id="47"/>
    </w:p>
    <w:p w14:paraId="0E4DD874" w14:textId="77777777" w:rsidR="00EA37B1" w:rsidRDefault="00EA37B1" w:rsidP="00EA37B1"/>
    <w:p w14:paraId="5B7596FB" w14:textId="77777777" w:rsidR="00F91DFB" w:rsidRDefault="00480A02" w:rsidP="00480A02">
      <w:pPr>
        <w:pStyle w:val="bodytext"/>
        <w:rPr>
          <w:rStyle w:val="hervorhebung"/>
          <w:rFonts w:ascii="Arial" w:hAnsi="Arial" w:cs="Arial"/>
        </w:rPr>
      </w:pPr>
      <w:r w:rsidRPr="00F91DFB">
        <w:rPr>
          <w:rStyle w:val="hervorhebung"/>
          <w:rFonts w:ascii="Arial" w:hAnsi="Arial" w:cs="Arial"/>
        </w:rPr>
        <w:t>HERAUSGEBER</w:t>
      </w:r>
      <w:r w:rsidRPr="00F91DFB">
        <w:rPr>
          <w:rFonts w:ascii="Arial" w:hAnsi="Arial" w:cs="Arial"/>
        </w:rPr>
        <w:t>:</w:t>
      </w:r>
      <w:r w:rsidRPr="00F91DFB">
        <w:rPr>
          <w:rFonts w:ascii="Arial" w:hAnsi="Arial" w:cs="Arial"/>
        </w:rPr>
        <w:br/>
        <w:t>Förderschule Peter-Petersen Gräfenhainichen</w:t>
      </w:r>
      <w:r w:rsidRPr="00F91DFB">
        <w:rPr>
          <w:rFonts w:ascii="Arial" w:hAnsi="Arial" w:cs="Arial"/>
        </w:rPr>
        <w:br/>
      </w:r>
      <w:r w:rsidR="007F68CD" w:rsidRPr="00B813E6">
        <w:rPr>
          <w:rFonts w:ascii="Arial" w:hAnsi="Arial" w:cs="Arial"/>
        </w:rPr>
        <w:t xml:space="preserve">Schule mit dem Förderschwerpunkt Geistige Entwicklung </w:t>
      </w:r>
      <w:r w:rsidRPr="00B813E6">
        <w:rPr>
          <w:rFonts w:ascii="Arial" w:hAnsi="Arial" w:cs="Arial"/>
        </w:rPr>
        <w:br/>
      </w:r>
    </w:p>
    <w:p w14:paraId="492E07E8" w14:textId="77777777" w:rsidR="00F91DFB" w:rsidRDefault="00F91DFB" w:rsidP="00480A02">
      <w:pPr>
        <w:pStyle w:val="bodytext"/>
        <w:rPr>
          <w:rStyle w:val="hervorhebung"/>
          <w:rFonts w:ascii="Arial" w:hAnsi="Arial" w:cs="Arial"/>
        </w:rPr>
      </w:pPr>
      <w:r>
        <w:rPr>
          <w:rStyle w:val="hervorhebung"/>
          <w:rFonts w:ascii="Arial" w:hAnsi="Arial" w:cs="Arial"/>
        </w:rPr>
        <w:t>ADRESSE:</w:t>
      </w:r>
      <w:r w:rsidR="00480A02" w:rsidRPr="00F91DFB">
        <w:rPr>
          <w:rFonts w:ascii="Arial" w:hAnsi="Arial" w:cs="Arial"/>
        </w:rPr>
        <w:br/>
        <w:t xml:space="preserve">Poetenweg 45, </w:t>
      </w:r>
      <w:r w:rsidR="00480A02" w:rsidRPr="00F91DFB">
        <w:rPr>
          <w:rFonts w:ascii="Arial" w:hAnsi="Arial" w:cs="Arial"/>
        </w:rPr>
        <w:br/>
        <w:t>06773 Gräfenhainichen</w:t>
      </w:r>
      <w:r w:rsidR="00480A02" w:rsidRPr="00F91DFB">
        <w:rPr>
          <w:rFonts w:ascii="Arial" w:hAnsi="Arial" w:cs="Arial"/>
        </w:rPr>
        <w:br/>
        <w:t>Telefon: 034953/ 22091</w:t>
      </w:r>
      <w:r w:rsidR="00480A02" w:rsidRPr="00F91DFB">
        <w:rPr>
          <w:rFonts w:ascii="Arial" w:hAnsi="Arial" w:cs="Arial"/>
        </w:rPr>
        <w:br/>
        <w:t>Telefax: 034953/ 26711</w:t>
      </w:r>
      <w:r w:rsidR="00480A02" w:rsidRPr="00F91DFB">
        <w:rPr>
          <w:rFonts w:ascii="Arial" w:hAnsi="Arial" w:cs="Arial"/>
        </w:rPr>
        <w:br/>
      </w:r>
      <w:hyperlink r:id="rId10" w:tgtFrame="_blank" w:history="1">
        <w:r w:rsidR="00087965">
          <w:rPr>
            <w:rFonts w:ascii="Arial" w:hAnsi="Arial" w:cs="Arial"/>
            <w:noProof/>
            <w:color w:val="0000FF"/>
          </w:rPr>
          <w:drawing>
            <wp:inline distT="0" distB="0" distL="0" distR="0" wp14:anchorId="04C76973" wp14:editId="712518AC">
              <wp:extent cx="173355" cy="126365"/>
              <wp:effectExtent l="0" t="0" r="4445" b="635"/>
              <wp:docPr id="2" name="Bild 2" descr="external_link_new_window">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_link_new_window">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126365"/>
                      </a:xfrm>
                      <a:prstGeom prst="rect">
                        <a:avLst/>
                      </a:prstGeom>
                      <a:noFill/>
                      <a:ln>
                        <a:noFill/>
                      </a:ln>
                    </pic:spPr>
                  </pic:pic>
                </a:graphicData>
              </a:graphic>
            </wp:inline>
          </w:drawing>
        </w:r>
        <w:r w:rsidR="00480A02" w:rsidRPr="00F91DFB">
          <w:rPr>
            <w:rStyle w:val="Hyperlink"/>
            <w:rFonts w:ascii="Arial" w:hAnsi="Arial" w:cs="Arial"/>
          </w:rPr>
          <w:t>http://www.sos-graefenhainichen-g.bildung-lsa.de/</w:t>
        </w:r>
      </w:hyperlink>
      <w:r w:rsidR="00480A02" w:rsidRPr="00F91DFB">
        <w:rPr>
          <w:rFonts w:ascii="Arial" w:hAnsi="Arial" w:cs="Arial"/>
        </w:rPr>
        <w:br/>
      </w:r>
      <w:hyperlink r:id="rId12" w:history="1">
        <w:r w:rsidR="00087965">
          <w:rPr>
            <w:rFonts w:ascii="Arial" w:hAnsi="Arial" w:cs="Arial"/>
            <w:noProof/>
            <w:color w:val="0000FF"/>
          </w:rPr>
          <w:drawing>
            <wp:inline distT="0" distB="0" distL="0" distR="0" wp14:anchorId="37306BA8" wp14:editId="579ED888">
              <wp:extent cx="252095" cy="173355"/>
              <wp:effectExtent l="0" t="0" r="1905" b="4445"/>
              <wp:docPr id="3" name="Bild 3"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 cy="173355"/>
                      </a:xfrm>
                      <a:prstGeom prst="rect">
                        <a:avLst/>
                      </a:prstGeom>
                      <a:noFill/>
                      <a:ln>
                        <a:noFill/>
                      </a:ln>
                    </pic:spPr>
                  </pic:pic>
                </a:graphicData>
              </a:graphic>
            </wp:inline>
          </w:drawing>
        </w:r>
        <w:r w:rsidR="00480A02" w:rsidRPr="00F91DFB">
          <w:rPr>
            <w:rStyle w:val="Hyperlink"/>
            <w:rFonts w:ascii="Arial" w:hAnsi="Arial" w:cs="Arial"/>
          </w:rPr>
          <w:t>kontakt@sos-graefenhainichen-g.bildung-lsa.de</w:t>
        </w:r>
      </w:hyperlink>
      <w:r w:rsidR="00480A02" w:rsidRPr="00F91DFB">
        <w:rPr>
          <w:rFonts w:ascii="Arial" w:hAnsi="Arial" w:cs="Arial"/>
        </w:rPr>
        <w:br/>
      </w:r>
      <w:r w:rsidR="00480A02" w:rsidRPr="00F91DFB">
        <w:rPr>
          <w:rFonts w:ascii="Arial" w:hAnsi="Arial" w:cs="Arial"/>
        </w:rPr>
        <w:br/>
      </w:r>
    </w:p>
    <w:p w14:paraId="05F21844" w14:textId="77777777" w:rsidR="00F91DFB" w:rsidRDefault="00480A02" w:rsidP="00480A02">
      <w:pPr>
        <w:pStyle w:val="bodytext"/>
        <w:rPr>
          <w:rFonts w:ascii="Arial" w:hAnsi="Arial" w:cs="Arial"/>
        </w:rPr>
      </w:pPr>
      <w:r w:rsidRPr="00F91DFB">
        <w:rPr>
          <w:rStyle w:val="hervorhebung"/>
          <w:rFonts w:ascii="Arial" w:hAnsi="Arial" w:cs="Arial"/>
        </w:rPr>
        <w:t>REDAKTION:</w:t>
      </w:r>
      <w:r w:rsidR="00101914">
        <w:rPr>
          <w:rFonts w:ascii="Arial" w:hAnsi="Arial" w:cs="Arial"/>
        </w:rPr>
        <w:br/>
        <w:t>Kollegium</w:t>
      </w:r>
      <w:r w:rsidRPr="00F91DFB">
        <w:rPr>
          <w:rFonts w:ascii="Arial" w:hAnsi="Arial" w:cs="Arial"/>
        </w:rPr>
        <w:t xml:space="preserve"> der Förderschule</w:t>
      </w:r>
    </w:p>
    <w:p w14:paraId="33999908" w14:textId="77777777" w:rsidR="00F91DFB" w:rsidRDefault="00480A02" w:rsidP="00480A02">
      <w:pPr>
        <w:pStyle w:val="bodytext"/>
        <w:rPr>
          <w:rStyle w:val="hervorhebung"/>
          <w:rFonts w:ascii="Arial" w:hAnsi="Arial" w:cs="Arial"/>
        </w:rPr>
      </w:pPr>
      <w:r w:rsidRPr="00F91DFB">
        <w:rPr>
          <w:rFonts w:ascii="Arial" w:hAnsi="Arial" w:cs="Arial"/>
        </w:rPr>
        <w:br/>
      </w:r>
      <w:r w:rsidRPr="00F91DFB">
        <w:rPr>
          <w:rStyle w:val="hervorhebung"/>
          <w:rFonts w:ascii="Arial" w:hAnsi="Arial" w:cs="Arial"/>
        </w:rPr>
        <w:t>GESTALTUNG</w:t>
      </w:r>
      <w:r w:rsidRPr="00F91DFB">
        <w:rPr>
          <w:rFonts w:ascii="Arial" w:hAnsi="Arial" w:cs="Arial"/>
        </w:rPr>
        <w:t>:</w:t>
      </w:r>
      <w:r w:rsidRPr="00F91DFB">
        <w:rPr>
          <w:rFonts w:ascii="Arial" w:hAnsi="Arial" w:cs="Arial"/>
        </w:rPr>
        <w:br/>
      </w:r>
      <w:r w:rsidR="00101914">
        <w:rPr>
          <w:rFonts w:ascii="Arial" w:hAnsi="Arial" w:cs="Arial"/>
        </w:rPr>
        <w:t>Kollegium</w:t>
      </w:r>
      <w:r w:rsidRPr="00F91DFB">
        <w:rPr>
          <w:rFonts w:ascii="Arial" w:hAnsi="Arial" w:cs="Arial"/>
        </w:rPr>
        <w:br/>
      </w:r>
    </w:p>
    <w:p w14:paraId="2690A7D1" w14:textId="77777777" w:rsidR="00D80A24" w:rsidRPr="00C62FAD" w:rsidRDefault="00480A02" w:rsidP="00480A02">
      <w:pPr>
        <w:pStyle w:val="bodytext"/>
        <w:rPr>
          <w:rFonts w:ascii="Arial" w:hAnsi="Arial" w:cs="Arial"/>
        </w:rPr>
      </w:pPr>
      <w:r w:rsidRPr="00F91DFB">
        <w:rPr>
          <w:rStyle w:val="hervorhebung"/>
          <w:rFonts w:ascii="Arial" w:hAnsi="Arial" w:cs="Arial"/>
        </w:rPr>
        <w:t>Ansprechpartner:</w:t>
      </w:r>
      <w:r w:rsidRPr="00F91DFB">
        <w:rPr>
          <w:rFonts w:ascii="Arial" w:hAnsi="Arial" w:cs="Arial"/>
        </w:rPr>
        <w:br/>
      </w:r>
      <w:r w:rsidR="003D5B6C" w:rsidRPr="00C62FAD">
        <w:rPr>
          <w:rFonts w:ascii="Arial" w:hAnsi="Arial" w:cs="Arial"/>
        </w:rPr>
        <w:t xml:space="preserve">Schulleiterin Jana Reinhardt </w:t>
      </w:r>
    </w:p>
    <w:p w14:paraId="1682C396" w14:textId="77777777" w:rsidR="00ED4D83" w:rsidRDefault="00D80A24" w:rsidP="00480A02">
      <w:pPr>
        <w:pStyle w:val="bodytext"/>
        <w:rPr>
          <w:rFonts w:ascii="Arial" w:hAnsi="Arial" w:cs="Arial"/>
        </w:rPr>
      </w:pPr>
      <w:r>
        <w:rPr>
          <w:rFonts w:ascii="Arial" w:hAnsi="Arial" w:cs="Arial"/>
        </w:rPr>
        <w:t>Stand:</w:t>
      </w:r>
      <w:r w:rsidR="00671924">
        <w:rPr>
          <w:rFonts w:ascii="Arial" w:hAnsi="Arial" w:cs="Arial"/>
        </w:rPr>
        <w:t xml:space="preserve"> </w:t>
      </w:r>
      <w:r w:rsidR="00F90EE7">
        <w:rPr>
          <w:rFonts w:ascii="Arial" w:hAnsi="Arial" w:cs="Arial"/>
        </w:rPr>
        <w:t>September 202</w:t>
      </w:r>
      <w:r w:rsidR="008D3F9E">
        <w:rPr>
          <w:rFonts w:ascii="Arial" w:hAnsi="Arial" w:cs="Arial"/>
        </w:rPr>
        <w:t>3</w:t>
      </w:r>
    </w:p>
    <w:p w14:paraId="31960FFC" w14:textId="77777777" w:rsidR="000B5DF0" w:rsidRDefault="000B5DF0" w:rsidP="00480A02">
      <w:pPr>
        <w:pStyle w:val="bodytext"/>
        <w:rPr>
          <w:rFonts w:ascii="Arial" w:hAnsi="Arial" w:cs="Arial"/>
        </w:rPr>
      </w:pPr>
    </w:p>
    <w:sectPr w:rsidR="000B5DF0" w:rsidSect="000B5DF0">
      <w:footerReference w:type="default" r:id="rId14"/>
      <w:headerReference w:type="first" r:id="rId15"/>
      <w:pgSz w:w="11907" w:h="16840"/>
      <w:pgMar w:top="1134" w:right="1417" w:bottom="1417" w:left="1417"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3FB1" w14:textId="77777777" w:rsidR="00744B85" w:rsidRDefault="00744B85" w:rsidP="00651E41">
      <w:r>
        <w:separator/>
      </w:r>
    </w:p>
  </w:endnote>
  <w:endnote w:type="continuationSeparator" w:id="0">
    <w:p w14:paraId="39494546" w14:textId="77777777" w:rsidR="00744B85" w:rsidRDefault="00744B85" w:rsidP="0065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5"/>
    </w:tblGrid>
    <w:tr w:rsidR="00B54938" w14:paraId="23229F1C" w14:textId="77777777" w:rsidTr="006A576A">
      <w:trPr>
        <w:trHeight w:val="727"/>
      </w:trPr>
      <w:tc>
        <w:tcPr>
          <w:tcW w:w="4000" w:type="pct"/>
          <w:tcBorders>
            <w:right w:val="triple" w:sz="4" w:space="0" w:color="4F81BD"/>
          </w:tcBorders>
        </w:tcPr>
        <w:p w14:paraId="4F31CDF0" w14:textId="77777777" w:rsidR="00B54938" w:rsidRPr="006A576A" w:rsidRDefault="00B54938">
          <w:pPr>
            <w:tabs>
              <w:tab w:val="left" w:pos="620"/>
              <w:tab w:val="center" w:pos="4320"/>
            </w:tabs>
            <w:jc w:val="right"/>
            <w:rPr>
              <w:rFonts w:ascii="Cambria" w:hAnsi="Cambria"/>
            </w:rPr>
          </w:pPr>
        </w:p>
      </w:tc>
      <w:tc>
        <w:tcPr>
          <w:tcW w:w="1000" w:type="pct"/>
          <w:tcBorders>
            <w:left w:val="triple" w:sz="4" w:space="0" w:color="4F81BD"/>
          </w:tcBorders>
        </w:tcPr>
        <w:p w14:paraId="44B65D35" w14:textId="77777777" w:rsidR="00B54938" w:rsidRPr="006A576A" w:rsidRDefault="00B54938">
          <w:pPr>
            <w:tabs>
              <w:tab w:val="left" w:pos="1490"/>
            </w:tabs>
            <w:rPr>
              <w:rFonts w:ascii="Cambria" w:hAnsi="Cambria"/>
              <w:sz w:val="28"/>
              <w:szCs w:val="28"/>
            </w:rPr>
          </w:pPr>
          <w:r>
            <w:fldChar w:fldCharType="begin"/>
          </w:r>
          <w:r>
            <w:instrText>PAGE    \* MERGEFORMAT</w:instrText>
          </w:r>
          <w:r>
            <w:fldChar w:fldCharType="separate"/>
          </w:r>
          <w:r w:rsidR="00B01C5F">
            <w:rPr>
              <w:noProof/>
            </w:rPr>
            <w:t>5</w:t>
          </w:r>
          <w:r>
            <w:fldChar w:fldCharType="end"/>
          </w:r>
        </w:p>
      </w:tc>
    </w:tr>
  </w:tbl>
  <w:p w14:paraId="023EBB62" w14:textId="77777777" w:rsidR="00B54938" w:rsidRDefault="00B549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B896" w14:textId="77777777" w:rsidR="00744B85" w:rsidRDefault="00744B85" w:rsidP="00651E41">
      <w:r>
        <w:separator/>
      </w:r>
    </w:p>
  </w:footnote>
  <w:footnote w:type="continuationSeparator" w:id="0">
    <w:p w14:paraId="6959CCEF" w14:textId="77777777" w:rsidR="00744B85" w:rsidRDefault="00744B85" w:rsidP="0065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EDE1" w14:textId="77777777" w:rsidR="00B54938" w:rsidRPr="00ED4D83" w:rsidRDefault="00B54938" w:rsidP="00144720">
    <w:pPr>
      <w:pStyle w:val="Kopfzeile"/>
      <w:spacing w:line="360" w:lineRule="auto"/>
      <w:rPr>
        <w:b/>
        <w:sz w:val="52"/>
      </w:rPr>
    </w:pPr>
    <w:r>
      <w:rPr>
        <w:b/>
        <w:sz w:val="52"/>
      </w:rPr>
      <w:tab/>
    </w:r>
    <w:r>
      <w:rPr>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B74A"/>
      </v:shape>
    </w:pict>
  </w:numPicBullet>
  <w:abstractNum w:abstractNumId="0" w15:restartNumberingAfterBreak="0">
    <w:nsid w:val="FFFFFF1D"/>
    <w:multiLevelType w:val="multilevel"/>
    <w:tmpl w:val="A22E4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94E7A"/>
    <w:multiLevelType w:val="hybridMultilevel"/>
    <w:tmpl w:val="C80627F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C0605"/>
    <w:multiLevelType w:val="hybridMultilevel"/>
    <w:tmpl w:val="2214B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F0231C"/>
    <w:multiLevelType w:val="hybridMultilevel"/>
    <w:tmpl w:val="6A20ED2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C15945"/>
    <w:multiLevelType w:val="hybridMultilevel"/>
    <w:tmpl w:val="9D72CD16"/>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71F82"/>
    <w:multiLevelType w:val="hybridMultilevel"/>
    <w:tmpl w:val="07384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966ED6"/>
    <w:multiLevelType w:val="hybridMultilevel"/>
    <w:tmpl w:val="C35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A44823"/>
    <w:multiLevelType w:val="hybridMultilevel"/>
    <w:tmpl w:val="361E830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93876"/>
    <w:multiLevelType w:val="hybridMultilevel"/>
    <w:tmpl w:val="9B46675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BE6367A"/>
    <w:multiLevelType w:val="hybridMultilevel"/>
    <w:tmpl w:val="7132F6EC"/>
    <w:lvl w:ilvl="0" w:tplc="AA506822">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5795D"/>
    <w:multiLevelType w:val="hybridMultilevel"/>
    <w:tmpl w:val="F416AB9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E77A59"/>
    <w:multiLevelType w:val="hybridMultilevel"/>
    <w:tmpl w:val="F190C0F4"/>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3960FC"/>
    <w:multiLevelType w:val="hybridMultilevel"/>
    <w:tmpl w:val="FC90A33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F41C6"/>
    <w:multiLevelType w:val="hybridMultilevel"/>
    <w:tmpl w:val="7E9E00CE"/>
    <w:lvl w:ilvl="0" w:tplc="0407000D">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42CD4"/>
    <w:multiLevelType w:val="hybridMultilevel"/>
    <w:tmpl w:val="DFB00D06"/>
    <w:lvl w:ilvl="0" w:tplc="25049276">
      <w:start w:val="1"/>
      <w:numFmt w:val="bullet"/>
      <w:lvlText w:val=""/>
      <w:lvlJc w:val="left"/>
      <w:pPr>
        <w:tabs>
          <w:tab w:val="num" w:pos="720"/>
        </w:tabs>
        <w:ind w:left="720" w:hanging="360"/>
      </w:pPr>
      <w:rPr>
        <w:rFonts w:ascii="Wingdings" w:hAnsi="Wingdings" w:hint="default"/>
      </w:rPr>
    </w:lvl>
    <w:lvl w:ilvl="1" w:tplc="296EEA82" w:tentative="1">
      <w:start w:val="1"/>
      <w:numFmt w:val="bullet"/>
      <w:lvlText w:val=""/>
      <w:lvlJc w:val="left"/>
      <w:pPr>
        <w:tabs>
          <w:tab w:val="num" w:pos="1440"/>
        </w:tabs>
        <w:ind w:left="1440" w:hanging="360"/>
      </w:pPr>
      <w:rPr>
        <w:rFonts w:ascii="Wingdings" w:hAnsi="Wingdings" w:hint="default"/>
      </w:rPr>
    </w:lvl>
    <w:lvl w:ilvl="2" w:tplc="1BDE859A" w:tentative="1">
      <w:start w:val="1"/>
      <w:numFmt w:val="bullet"/>
      <w:lvlText w:val=""/>
      <w:lvlJc w:val="left"/>
      <w:pPr>
        <w:tabs>
          <w:tab w:val="num" w:pos="2160"/>
        </w:tabs>
        <w:ind w:left="2160" w:hanging="360"/>
      </w:pPr>
      <w:rPr>
        <w:rFonts w:ascii="Wingdings" w:hAnsi="Wingdings" w:hint="default"/>
      </w:rPr>
    </w:lvl>
    <w:lvl w:ilvl="3" w:tplc="D28A7C0C" w:tentative="1">
      <w:start w:val="1"/>
      <w:numFmt w:val="bullet"/>
      <w:lvlText w:val=""/>
      <w:lvlJc w:val="left"/>
      <w:pPr>
        <w:tabs>
          <w:tab w:val="num" w:pos="2880"/>
        </w:tabs>
        <w:ind w:left="2880" w:hanging="360"/>
      </w:pPr>
      <w:rPr>
        <w:rFonts w:ascii="Wingdings" w:hAnsi="Wingdings" w:hint="default"/>
      </w:rPr>
    </w:lvl>
    <w:lvl w:ilvl="4" w:tplc="6DCA523E" w:tentative="1">
      <w:start w:val="1"/>
      <w:numFmt w:val="bullet"/>
      <w:lvlText w:val=""/>
      <w:lvlJc w:val="left"/>
      <w:pPr>
        <w:tabs>
          <w:tab w:val="num" w:pos="3600"/>
        </w:tabs>
        <w:ind w:left="3600" w:hanging="360"/>
      </w:pPr>
      <w:rPr>
        <w:rFonts w:ascii="Wingdings" w:hAnsi="Wingdings" w:hint="default"/>
      </w:rPr>
    </w:lvl>
    <w:lvl w:ilvl="5" w:tplc="7144AD62" w:tentative="1">
      <w:start w:val="1"/>
      <w:numFmt w:val="bullet"/>
      <w:lvlText w:val=""/>
      <w:lvlJc w:val="left"/>
      <w:pPr>
        <w:tabs>
          <w:tab w:val="num" w:pos="4320"/>
        </w:tabs>
        <w:ind w:left="4320" w:hanging="360"/>
      </w:pPr>
      <w:rPr>
        <w:rFonts w:ascii="Wingdings" w:hAnsi="Wingdings" w:hint="default"/>
      </w:rPr>
    </w:lvl>
    <w:lvl w:ilvl="6" w:tplc="1870F0FC" w:tentative="1">
      <w:start w:val="1"/>
      <w:numFmt w:val="bullet"/>
      <w:lvlText w:val=""/>
      <w:lvlJc w:val="left"/>
      <w:pPr>
        <w:tabs>
          <w:tab w:val="num" w:pos="5040"/>
        </w:tabs>
        <w:ind w:left="5040" w:hanging="360"/>
      </w:pPr>
      <w:rPr>
        <w:rFonts w:ascii="Wingdings" w:hAnsi="Wingdings" w:hint="default"/>
      </w:rPr>
    </w:lvl>
    <w:lvl w:ilvl="7" w:tplc="BB228292" w:tentative="1">
      <w:start w:val="1"/>
      <w:numFmt w:val="bullet"/>
      <w:lvlText w:val=""/>
      <w:lvlJc w:val="left"/>
      <w:pPr>
        <w:tabs>
          <w:tab w:val="num" w:pos="5760"/>
        </w:tabs>
        <w:ind w:left="5760" w:hanging="360"/>
      </w:pPr>
      <w:rPr>
        <w:rFonts w:ascii="Wingdings" w:hAnsi="Wingdings" w:hint="default"/>
      </w:rPr>
    </w:lvl>
    <w:lvl w:ilvl="8" w:tplc="86BED2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77C5C"/>
    <w:multiLevelType w:val="hybridMultilevel"/>
    <w:tmpl w:val="3A8E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104F53"/>
    <w:multiLevelType w:val="hybridMultilevel"/>
    <w:tmpl w:val="EAC675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07B23F9"/>
    <w:multiLevelType w:val="hybridMultilevel"/>
    <w:tmpl w:val="994463A0"/>
    <w:lvl w:ilvl="0" w:tplc="04070007">
      <w:start w:val="1"/>
      <w:numFmt w:val="bullet"/>
      <w:lvlText w:val=""/>
      <w:lvlPicBulletId w:val="0"/>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695F1FC4"/>
    <w:multiLevelType w:val="hybridMultilevel"/>
    <w:tmpl w:val="8DCC631E"/>
    <w:lvl w:ilvl="0" w:tplc="04070007">
      <w:start w:val="1"/>
      <w:numFmt w:val="bullet"/>
      <w:lvlText w:val=""/>
      <w:lvlPicBulletId w:val="0"/>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DA29B1"/>
    <w:multiLevelType w:val="hybridMultilevel"/>
    <w:tmpl w:val="5414E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102980"/>
    <w:multiLevelType w:val="hybridMultilevel"/>
    <w:tmpl w:val="98CAE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191AB6"/>
    <w:multiLevelType w:val="hybridMultilevel"/>
    <w:tmpl w:val="84CC25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FA16CD"/>
    <w:multiLevelType w:val="hybridMultilevel"/>
    <w:tmpl w:val="42F877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6F0B71"/>
    <w:multiLevelType w:val="hybridMultilevel"/>
    <w:tmpl w:val="1C08B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8382215">
    <w:abstractNumId w:val="9"/>
  </w:num>
  <w:num w:numId="2" w16cid:durableId="644743558">
    <w:abstractNumId w:val="12"/>
  </w:num>
  <w:num w:numId="3" w16cid:durableId="1284267286">
    <w:abstractNumId w:val="4"/>
  </w:num>
  <w:num w:numId="4" w16cid:durableId="1906135557">
    <w:abstractNumId w:val="13"/>
  </w:num>
  <w:num w:numId="5" w16cid:durableId="951085842">
    <w:abstractNumId w:val="18"/>
  </w:num>
  <w:num w:numId="6" w16cid:durableId="2124155904">
    <w:abstractNumId w:val="8"/>
  </w:num>
  <w:num w:numId="7" w16cid:durableId="1365787616">
    <w:abstractNumId w:val="7"/>
  </w:num>
  <w:num w:numId="8" w16cid:durableId="130947526">
    <w:abstractNumId w:val="10"/>
  </w:num>
  <w:num w:numId="9" w16cid:durableId="857431891">
    <w:abstractNumId w:val="21"/>
  </w:num>
  <w:num w:numId="10" w16cid:durableId="833569128">
    <w:abstractNumId w:val="1"/>
  </w:num>
  <w:num w:numId="11" w16cid:durableId="1449162366">
    <w:abstractNumId w:val="2"/>
  </w:num>
  <w:num w:numId="12" w16cid:durableId="2063559468">
    <w:abstractNumId w:val="22"/>
  </w:num>
  <w:num w:numId="13" w16cid:durableId="802230340">
    <w:abstractNumId w:val="11"/>
  </w:num>
  <w:num w:numId="14" w16cid:durableId="951595717">
    <w:abstractNumId w:val="0"/>
  </w:num>
  <w:num w:numId="15" w16cid:durableId="1894004705">
    <w:abstractNumId w:val="14"/>
  </w:num>
  <w:num w:numId="16" w16cid:durableId="616525088">
    <w:abstractNumId w:val="16"/>
  </w:num>
  <w:num w:numId="17" w16cid:durableId="1874269621">
    <w:abstractNumId w:val="3"/>
  </w:num>
  <w:num w:numId="18" w16cid:durableId="826239134">
    <w:abstractNumId w:val="6"/>
  </w:num>
  <w:num w:numId="19" w16cid:durableId="1339967774">
    <w:abstractNumId w:val="15"/>
  </w:num>
  <w:num w:numId="20" w16cid:durableId="1402022448">
    <w:abstractNumId w:val="20"/>
  </w:num>
  <w:num w:numId="21" w16cid:durableId="105733062">
    <w:abstractNumId w:val="5"/>
  </w:num>
  <w:num w:numId="22" w16cid:durableId="1833642020">
    <w:abstractNumId w:val="23"/>
  </w:num>
  <w:num w:numId="23" w16cid:durableId="331840958">
    <w:abstractNumId w:val="19"/>
  </w:num>
  <w:num w:numId="24" w16cid:durableId="550079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C0"/>
    <w:rsid w:val="000041AA"/>
    <w:rsid w:val="00005609"/>
    <w:rsid w:val="000062D2"/>
    <w:rsid w:val="00015A38"/>
    <w:rsid w:val="00021243"/>
    <w:rsid w:val="00026AE5"/>
    <w:rsid w:val="00041963"/>
    <w:rsid w:val="00047248"/>
    <w:rsid w:val="00047967"/>
    <w:rsid w:val="000634B5"/>
    <w:rsid w:val="00070443"/>
    <w:rsid w:val="00072AE6"/>
    <w:rsid w:val="00083450"/>
    <w:rsid w:val="00085070"/>
    <w:rsid w:val="00087965"/>
    <w:rsid w:val="000914E1"/>
    <w:rsid w:val="000A43FC"/>
    <w:rsid w:val="000A5EB0"/>
    <w:rsid w:val="000A77B5"/>
    <w:rsid w:val="000B11D4"/>
    <w:rsid w:val="000B5DF0"/>
    <w:rsid w:val="000C00D8"/>
    <w:rsid w:val="000D4F5C"/>
    <w:rsid w:val="000E7F1A"/>
    <w:rsid w:val="000F0858"/>
    <w:rsid w:val="000F32C7"/>
    <w:rsid w:val="00101914"/>
    <w:rsid w:val="00106314"/>
    <w:rsid w:val="00112AC9"/>
    <w:rsid w:val="00125753"/>
    <w:rsid w:val="00126D68"/>
    <w:rsid w:val="001279CA"/>
    <w:rsid w:val="00144720"/>
    <w:rsid w:val="00146CFE"/>
    <w:rsid w:val="00147671"/>
    <w:rsid w:val="00153328"/>
    <w:rsid w:val="001568A4"/>
    <w:rsid w:val="00161F39"/>
    <w:rsid w:val="0017058A"/>
    <w:rsid w:val="00170CD7"/>
    <w:rsid w:val="001757E0"/>
    <w:rsid w:val="00180111"/>
    <w:rsid w:val="0018116A"/>
    <w:rsid w:val="0018668C"/>
    <w:rsid w:val="00190721"/>
    <w:rsid w:val="00193B67"/>
    <w:rsid w:val="001A2784"/>
    <w:rsid w:val="001B516B"/>
    <w:rsid w:val="001C1D3C"/>
    <w:rsid w:val="001D66A5"/>
    <w:rsid w:val="001E2DBB"/>
    <w:rsid w:val="001E56CA"/>
    <w:rsid w:val="001F13AD"/>
    <w:rsid w:val="001F35C7"/>
    <w:rsid w:val="00200D5A"/>
    <w:rsid w:val="00205F39"/>
    <w:rsid w:val="002112E8"/>
    <w:rsid w:val="00212556"/>
    <w:rsid w:val="00216E0C"/>
    <w:rsid w:val="0022237F"/>
    <w:rsid w:val="00241228"/>
    <w:rsid w:val="002465FD"/>
    <w:rsid w:val="00247F21"/>
    <w:rsid w:val="00251064"/>
    <w:rsid w:val="002567EF"/>
    <w:rsid w:val="00257406"/>
    <w:rsid w:val="00261501"/>
    <w:rsid w:val="002637B2"/>
    <w:rsid w:val="0026584A"/>
    <w:rsid w:val="0026592F"/>
    <w:rsid w:val="00267862"/>
    <w:rsid w:val="002679DE"/>
    <w:rsid w:val="002744B0"/>
    <w:rsid w:val="002801CA"/>
    <w:rsid w:val="002802B5"/>
    <w:rsid w:val="00282023"/>
    <w:rsid w:val="002A07A1"/>
    <w:rsid w:val="002A1481"/>
    <w:rsid w:val="002B3ECC"/>
    <w:rsid w:val="002B6FA5"/>
    <w:rsid w:val="002C1471"/>
    <w:rsid w:val="002C6EA1"/>
    <w:rsid w:val="002D4EBB"/>
    <w:rsid w:val="002E5D3C"/>
    <w:rsid w:val="002E5D4C"/>
    <w:rsid w:val="002E5FC1"/>
    <w:rsid w:val="002E7E98"/>
    <w:rsid w:val="002F34FF"/>
    <w:rsid w:val="002F4336"/>
    <w:rsid w:val="002F5C1A"/>
    <w:rsid w:val="002F7645"/>
    <w:rsid w:val="003000BB"/>
    <w:rsid w:val="003016A1"/>
    <w:rsid w:val="003026B0"/>
    <w:rsid w:val="00302F80"/>
    <w:rsid w:val="00320F51"/>
    <w:rsid w:val="00327BEB"/>
    <w:rsid w:val="00330888"/>
    <w:rsid w:val="00342CC1"/>
    <w:rsid w:val="00343D4A"/>
    <w:rsid w:val="0036090E"/>
    <w:rsid w:val="00360AF9"/>
    <w:rsid w:val="00366E9E"/>
    <w:rsid w:val="003720A3"/>
    <w:rsid w:val="00372B1C"/>
    <w:rsid w:val="00376F21"/>
    <w:rsid w:val="00377D2E"/>
    <w:rsid w:val="00380BFB"/>
    <w:rsid w:val="00383D43"/>
    <w:rsid w:val="0038716F"/>
    <w:rsid w:val="00392D92"/>
    <w:rsid w:val="0039647C"/>
    <w:rsid w:val="00396499"/>
    <w:rsid w:val="003967F3"/>
    <w:rsid w:val="00396EDB"/>
    <w:rsid w:val="003A28AA"/>
    <w:rsid w:val="003A2E99"/>
    <w:rsid w:val="003A46F7"/>
    <w:rsid w:val="003A6BE8"/>
    <w:rsid w:val="003B708C"/>
    <w:rsid w:val="003D17EB"/>
    <w:rsid w:val="003D41C2"/>
    <w:rsid w:val="003D5B6C"/>
    <w:rsid w:val="003E02E7"/>
    <w:rsid w:val="003E529E"/>
    <w:rsid w:val="003E7820"/>
    <w:rsid w:val="003F49CA"/>
    <w:rsid w:val="003F5BFB"/>
    <w:rsid w:val="004047E6"/>
    <w:rsid w:val="004059BA"/>
    <w:rsid w:val="004101F6"/>
    <w:rsid w:val="00416DF7"/>
    <w:rsid w:val="004240A6"/>
    <w:rsid w:val="00424C95"/>
    <w:rsid w:val="00426F68"/>
    <w:rsid w:val="004307C4"/>
    <w:rsid w:val="0043104E"/>
    <w:rsid w:val="00434F67"/>
    <w:rsid w:val="00441FFC"/>
    <w:rsid w:val="0044416C"/>
    <w:rsid w:val="00447F92"/>
    <w:rsid w:val="004542A2"/>
    <w:rsid w:val="0046071F"/>
    <w:rsid w:val="00463426"/>
    <w:rsid w:val="00464F96"/>
    <w:rsid w:val="00466A81"/>
    <w:rsid w:val="00467309"/>
    <w:rsid w:val="00470010"/>
    <w:rsid w:val="004778DB"/>
    <w:rsid w:val="00480A02"/>
    <w:rsid w:val="004C0A77"/>
    <w:rsid w:val="004C138D"/>
    <w:rsid w:val="004C57F2"/>
    <w:rsid w:val="004D2211"/>
    <w:rsid w:val="004D355D"/>
    <w:rsid w:val="004E109C"/>
    <w:rsid w:val="004F48E3"/>
    <w:rsid w:val="00502FC3"/>
    <w:rsid w:val="005050B4"/>
    <w:rsid w:val="00514354"/>
    <w:rsid w:val="0051584F"/>
    <w:rsid w:val="005171BC"/>
    <w:rsid w:val="00517A28"/>
    <w:rsid w:val="00526C4A"/>
    <w:rsid w:val="0053097F"/>
    <w:rsid w:val="00536CAA"/>
    <w:rsid w:val="00537797"/>
    <w:rsid w:val="005528AA"/>
    <w:rsid w:val="00554153"/>
    <w:rsid w:val="005813F0"/>
    <w:rsid w:val="0058410C"/>
    <w:rsid w:val="00585736"/>
    <w:rsid w:val="005870E1"/>
    <w:rsid w:val="0058770E"/>
    <w:rsid w:val="00587FD7"/>
    <w:rsid w:val="00596D85"/>
    <w:rsid w:val="005A1AB4"/>
    <w:rsid w:val="005A55B4"/>
    <w:rsid w:val="005A60F3"/>
    <w:rsid w:val="005B29C1"/>
    <w:rsid w:val="005C3E3A"/>
    <w:rsid w:val="005C5AE4"/>
    <w:rsid w:val="005C715A"/>
    <w:rsid w:val="005E0AD6"/>
    <w:rsid w:val="005E1E51"/>
    <w:rsid w:val="005F178B"/>
    <w:rsid w:val="005F1855"/>
    <w:rsid w:val="005F2F29"/>
    <w:rsid w:val="005F386B"/>
    <w:rsid w:val="005F3F27"/>
    <w:rsid w:val="005F40C2"/>
    <w:rsid w:val="005F464D"/>
    <w:rsid w:val="00601840"/>
    <w:rsid w:val="00604398"/>
    <w:rsid w:val="00606410"/>
    <w:rsid w:val="006129E0"/>
    <w:rsid w:val="006153EA"/>
    <w:rsid w:val="00617461"/>
    <w:rsid w:val="006226E0"/>
    <w:rsid w:val="0062562C"/>
    <w:rsid w:val="0062656B"/>
    <w:rsid w:val="006322FA"/>
    <w:rsid w:val="00633520"/>
    <w:rsid w:val="00634CA0"/>
    <w:rsid w:val="00635ED8"/>
    <w:rsid w:val="00637B61"/>
    <w:rsid w:val="006403F1"/>
    <w:rsid w:val="00647A85"/>
    <w:rsid w:val="0065117A"/>
    <w:rsid w:val="00651E41"/>
    <w:rsid w:val="006550CA"/>
    <w:rsid w:val="00657FF9"/>
    <w:rsid w:val="00663110"/>
    <w:rsid w:val="00666B75"/>
    <w:rsid w:val="00671924"/>
    <w:rsid w:val="0067317F"/>
    <w:rsid w:val="0068016E"/>
    <w:rsid w:val="006803E6"/>
    <w:rsid w:val="0068160D"/>
    <w:rsid w:val="0069254C"/>
    <w:rsid w:val="00693655"/>
    <w:rsid w:val="00696376"/>
    <w:rsid w:val="006969FE"/>
    <w:rsid w:val="006A35C0"/>
    <w:rsid w:val="006A54AC"/>
    <w:rsid w:val="006A576A"/>
    <w:rsid w:val="006A67F2"/>
    <w:rsid w:val="006B12A5"/>
    <w:rsid w:val="006B1C24"/>
    <w:rsid w:val="006B7CC2"/>
    <w:rsid w:val="006C17A3"/>
    <w:rsid w:val="006C1A1B"/>
    <w:rsid w:val="006C2779"/>
    <w:rsid w:val="006C5682"/>
    <w:rsid w:val="006C79B5"/>
    <w:rsid w:val="006D2C7C"/>
    <w:rsid w:val="006F20EA"/>
    <w:rsid w:val="006F33EA"/>
    <w:rsid w:val="006F5A51"/>
    <w:rsid w:val="00700664"/>
    <w:rsid w:val="00704245"/>
    <w:rsid w:val="00705DAB"/>
    <w:rsid w:val="00706B4F"/>
    <w:rsid w:val="00721241"/>
    <w:rsid w:val="00726B46"/>
    <w:rsid w:val="007308C0"/>
    <w:rsid w:val="00737790"/>
    <w:rsid w:val="00737E9D"/>
    <w:rsid w:val="00741E6B"/>
    <w:rsid w:val="0074293E"/>
    <w:rsid w:val="00743775"/>
    <w:rsid w:val="00744B85"/>
    <w:rsid w:val="0074587E"/>
    <w:rsid w:val="00750832"/>
    <w:rsid w:val="0075257A"/>
    <w:rsid w:val="00757E68"/>
    <w:rsid w:val="00761441"/>
    <w:rsid w:val="00762934"/>
    <w:rsid w:val="00773ACB"/>
    <w:rsid w:val="00773FD7"/>
    <w:rsid w:val="00775B6B"/>
    <w:rsid w:val="007812AA"/>
    <w:rsid w:val="00782E33"/>
    <w:rsid w:val="00785EEB"/>
    <w:rsid w:val="007950ED"/>
    <w:rsid w:val="0079759E"/>
    <w:rsid w:val="007A4EEB"/>
    <w:rsid w:val="007C3B98"/>
    <w:rsid w:val="007C59D9"/>
    <w:rsid w:val="007C65C5"/>
    <w:rsid w:val="007D4047"/>
    <w:rsid w:val="007E0713"/>
    <w:rsid w:val="007E3B7B"/>
    <w:rsid w:val="007F0FF7"/>
    <w:rsid w:val="007F5ECD"/>
    <w:rsid w:val="007F68CD"/>
    <w:rsid w:val="008012E3"/>
    <w:rsid w:val="0080272D"/>
    <w:rsid w:val="008029E2"/>
    <w:rsid w:val="0080445C"/>
    <w:rsid w:val="008219CC"/>
    <w:rsid w:val="00822134"/>
    <w:rsid w:val="00830B31"/>
    <w:rsid w:val="00830F17"/>
    <w:rsid w:val="00832058"/>
    <w:rsid w:val="00836B1B"/>
    <w:rsid w:val="00837425"/>
    <w:rsid w:val="0084021E"/>
    <w:rsid w:val="0084336D"/>
    <w:rsid w:val="00843610"/>
    <w:rsid w:val="00845C80"/>
    <w:rsid w:val="008528DD"/>
    <w:rsid w:val="0085658A"/>
    <w:rsid w:val="0086346A"/>
    <w:rsid w:val="00867772"/>
    <w:rsid w:val="00870933"/>
    <w:rsid w:val="00870F6E"/>
    <w:rsid w:val="0087584C"/>
    <w:rsid w:val="0087720C"/>
    <w:rsid w:val="00885C1A"/>
    <w:rsid w:val="00894A55"/>
    <w:rsid w:val="00894C9B"/>
    <w:rsid w:val="008A5E4E"/>
    <w:rsid w:val="008A6E43"/>
    <w:rsid w:val="008B375E"/>
    <w:rsid w:val="008B7EBE"/>
    <w:rsid w:val="008D0E69"/>
    <w:rsid w:val="008D3F9E"/>
    <w:rsid w:val="008D7EE9"/>
    <w:rsid w:val="008E7D8D"/>
    <w:rsid w:val="008F49BB"/>
    <w:rsid w:val="00904BD2"/>
    <w:rsid w:val="00905310"/>
    <w:rsid w:val="00914707"/>
    <w:rsid w:val="00927B95"/>
    <w:rsid w:val="009315AC"/>
    <w:rsid w:val="00933F39"/>
    <w:rsid w:val="0093515A"/>
    <w:rsid w:val="009358F7"/>
    <w:rsid w:val="00942AB4"/>
    <w:rsid w:val="0094690F"/>
    <w:rsid w:val="0094773D"/>
    <w:rsid w:val="009479A6"/>
    <w:rsid w:val="00950E1E"/>
    <w:rsid w:val="009510B4"/>
    <w:rsid w:val="009539FE"/>
    <w:rsid w:val="009621DC"/>
    <w:rsid w:val="009733A1"/>
    <w:rsid w:val="009A17E5"/>
    <w:rsid w:val="009A50DB"/>
    <w:rsid w:val="009B0DD4"/>
    <w:rsid w:val="009B4FE5"/>
    <w:rsid w:val="009B586E"/>
    <w:rsid w:val="009C5A4A"/>
    <w:rsid w:val="009C73CC"/>
    <w:rsid w:val="009D32F1"/>
    <w:rsid w:val="009D4C1B"/>
    <w:rsid w:val="009D5CB2"/>
    <w:rsid w:val="009D6835"/>
    <w:rsid w:val="009E38DB"/>
    <w:rsid w:val="009E4F9F"/>
    <w:rsid w:val="009F42C4"/>
    <w:rsid w:val="009F43FF"/>
    <w:rsid w:val="00A070CE"/>
    <w:rsid w:val="00A14B80"/>
    <w:rsid w:val="00A16B29"/>
    <w:rsid w:val="00A31A26"/>
    <w:rsid w:val="00A346EB"/>
    <w:rsid w:val="00A35756"/>
    <w:rsid w:val="00A35E5B"/>
    <w:rsid w:val="00A42A44"/>
    <w:rsid w:val="00A54B35"/>
    <w:rsid w:val="00A55911"/>
    <w:rsid w:val="00A74644"/>
    <w:rsid w:val="00A74E66"/>
    <w:rsid w:val="00A95561"/>
    <w:rsid w:val="00A979F2"/>
    <w:rsid w:val="00AA5B17"/>
    <w:rsid w:val="00AA7B04"/>
    <w:rsid w:val="00AC451D"/>
    <w:rsid w:val="00AC52E9"/>
    <w:rsid w:val="00AC592D"/>
    <w:rsid w:val="00AC7C7E"/>
    <w:rsid w:val="00AD15E4"/>
    <w:rsid w:val="00AD190C"/>
    <w:rsid w:val="00AD237E"/>
    <w:rsid w:val="00AD6533"/>
    <w:rsid w:val="00AD6A86"/>
    <w:rsid w:val="00AD7909"/>
    <w:rsid w:val="00AE3847"/>
    <w:rsid w:val="00AF093B"/>
    <w:rsid w:val="00AF692A"/>
    <w:rsid w:val="00B01C5F"/>
    <w:rsid w:val="00B10224"/>
    <w:rsid w:val="00B11FB3"/>
    <w:rsid w:val="00B26801"/>
    <w:rsid w:val="00B300E8"/>
    <w:rsid w:val="00B31235"/>
    <w:rsid w:val="00B32AFB"/>
    <w:rsid w:val="00B43616"/>
    <w:rsid w:val="00B4501B"/>
    <w:rsid w:val="00B50044"/>
    <w:rsid w:val="00B54938"/>
    <w:rsid w:val="00B55B3C"/>
    <w:rsid w:val="00B62199"/>
    <w:rsid w:val="00B653B7"/>
    <w:rsid w:val="00B7582F"/>
    <w:rsid w:val="00B813E6"/>
    <w:rsid w:val="00B81898"/>
    <w:rsid w:val="00B820A6"/>
    <w:rsid w:val="00B850CD"/>
    <w:rsid w:val="00B9057D"/>
    <w:rsid w:val="00B9193F"/>
    <w:rsid w:val="00B948A3"/>
    <w:rsid w:val="00BA4EA9"/>
    <w:rsid w:val="00BA73D9"/>
    <w:rsid w:val="00BB4589"/>
    <w:rsid w:val="00BB6FBC"/>
    <w:rsid w:val="00BB703A"/>
    <w:rsid w:val="00BC003D"/>
    <w:rsid w:val="00BC0E9B"/>
    <w:rsid w:val="00BC35A7"/>
    <w:rsid w:val="00BC56E4"/>
    <w:rsid w:val="00BD321B"/>
    <w:rsid w:val="00BD3729"/>
    <w:rsid w:val="00BD6DA5"/>
    <w:rsid w:val="00BD7C8E"/>
    <w:rsid w:val="00BE7D5D"/>
    <w:rsid w:val="00C03F93"/>
    <w:rsid w:val="00C14F14"/>
    <w:rsid w:val="00C175D6"/>
    <w:rsid w:val="00C20170"/>
    <w:rsid w:val="00C211B6"/>
    <w:rsid w:val="00C21DAC"/>
    <w:rsid w:val="00C22A9F"/>
    <w:rsid w:val="00C316F9"/>
    <w:rsid w:val="00C363D1"/>
    <w:rsid w:val="00C41192"/>
    <w:rsid w:val="00C42098"/>
    <w:rsid w:val="00C47DEB"/>
    <w:rsid w:val="00C62FAD"/>
    <w:rsid w:val="00C74E91"/>
    <w:rsid w:val="00C75957"/>
    <w:rsid w:val="00C7729D"/>
    <w:rsid w:val="00C83968"/>
    <w:rsid w:val="00C8533E"/>
    <w:rsid w:val="00C8572F"/>
    <w:rsid w:val="00C87CEC"/>
    <w:rsid w:val="00C912B1"/>
    <w:rsid w:val="00CB0E2D"/>
    <w:rsid w:val="00CC209F"/>
    <w:rsid w:val="00CE115F"/>
    <w:rsid w:val="00CE2C9C"/>
    <w:rsid w:val="00CE5863"/>
    <w:rsid w:val="00CE7569"/>
    <w:rsid w:val="00CF056D"/>
    <w:rsid w:val="00CF12E0"/>
    <w:rsid w:val="00CF69E7"/>
    <w:rsid w:val="00CF7B7D"/>
    <w:rsid w:val="00D002D7"/>
    <w:rsid w:val="00D00EEA"/>
    <w:rsid w:val="00D038C9"/>
    <w:rsid w:val="00D06EE6"/>
    <w:rsid w:val="00D116F3"/>
    <w:rsid w:val="00D1248B"/>
    <w:rsid w:val="00D17748"/>
    <w:rsid w:val="00D271BE"/>
    <w:rsid w:val="00D3095A"/>
    <w:rsid w:val="00D322B3"/>
    <w:rsid w:val="00D32607"/>
    <w:rsid w:val="00D369D4"/>
    <w:rsid w:val="00D57AB7"/>
    <w:rsid w:val="00D60B06"/>
    <w:rsid w:val="00D6348A"/>
    <w:rsid w:val="00D63717"/>
    <w:rsid w:val="00D64346"/>
    <w:rsid w:val="00D653E9"/>
    <w:rsid w:val="00D73891"/>
    <w:rsid w:val="00D760F8"/>
    <w:rsid w:val="00D805F4"/>
    <w:rsid w:val="00D80A24"/>
    <w:rsid w:val="00D83C0E"/>
    <w:rsid w:val="00D958FB"/>
    <w:rsid w:val="00DA15F0"/>
    <w:rsid w:val="00DB1E49"/>
    <w:rsid w:val="00DB4269"/>
    <w:rsid w:val="00DB59F9"/>
    <w:rsid w:val="00DB6BED"/>
    <w:rsid w:val="00DD19CA"/>
    <w:rsid w:val="00DD29B9"/>
    <w:rsid w:val="00DD37A2"/>
    <w:rsid w:val="00DD5A1B"/>
    <w:rsid w:val="00DD6F11"/>
    <w:rsid w:val="00DF6B22"/>
    <w:rsid w:val="00E04E07"/>
    <w:rsid w:val="00E1399F"/>
    <w:rsid w:val="00E14414"/>
    <w:rsid w:val="00E320DD"/>
    <w:rsid w:val="00E35066"/>
    <w:rsid w:val="00E36B27"/>
    <w:rsid w:val="00E45A00"/>
    <w:rsid w:val="00E5281E"/>
    <w:rsid w:val="00E52F31"/>
    <w:rsid w:val="00E60484"/>
    <w:rsid w:val="00E6470F"/>
    <w:rsid w:val="00E72E12"/>
    <w:rsid w:val="00E80555"/>
    <w:rsid w:val="00E82114"/>
    <w:rsid w:val="00E82DD9"/>
    <w:rsid w:val="00E85DAD"/>
    <w:rsid w:val="00EA37B1"/>
    <w:rsid w:val="00EA71BF"/>
    <w:rsid w:val="00EB107B"/>
    <w:rsid w:val="00EB297B"/>
    <w:rsid w:val="00EB3F12"/>
    <w:rsid w:val="00EB4977"/>
    <w:rsid w:val="00EC18B6"/>
    <w:rsid w:val="00ED0926"/>
    <w:rsid w:val="00ED167E"/>
    <w:rsid w:val="00ED30BA"/>
    <w:rsid w:val="00ED4D83"/>
    <w:rsid w:val="00ED683C"/>
    <w:rsid w:val="00EE1A10"/>
    <w:rsid w:val="00EE2CAD"/>
    <w:rsid w:val="00EE4E25"/>
    <w:rsid w:val="00EF0BF6"/>
    <w:rsid w:val="00EF1F3A"/>
    <w:rsid w:val="00F00844"/>
    <w:rsid w:val="00F009A8"/>
    <w:rsid w:val="00F07A0C"/>
    <w:rsid w:val="00F13EC5"/>
    <w:rsid w:val="00F158F8"/>
    <w:rsid w:val="00F21C71"/>
    <w:rsid w:val="00F27DDD"/>
    <w:rsid w:val="00F349FC"/>
    <w:rsid w:val="00F35143"/>
    <w:rsid w:val="00F3735B"/>
    <w:rsid w:val="00F374BC"/>
    <w:rsid w:val="00F41EFA"/>
    <w:rsid w:val="00F4316D"/>
    <w:rsid w:val="00F529F5"/>
    <w:rsid w:val="00F53C59"/>
    <w:rsid w:val="00F560BA"/>
    <w:rsid w:val="00F57623"/>
    <w:rsid w:val="00F64015"/>
    <w:rsid w:val="00F67A37"/>
    <w:rsid w:val="00F71273"/>
    <w:rsid w:val="00F80CC3"/>
    <w:rsid w:val="00F81942"/>
    <w:rsid w:val="00F81C00"/>
    <w:rsid w:val="00F8266C"/>
    <w:rsid w:val="00F8664F"/>
    <w:rsid w:val="00F90EE7"/>
    <w:rsid w:val="00F91DFB"/>
    <w:rsid w:val="00F92E34"/>
    <w:rsid w:val="00F96FDF"/>
    <w:rsid w:val="00F97960"/>
    <w:rsid w:val="00F979A9"/>
    <w:rsid w:val="00F97E3D"/>
    <w:rsid w:val="00FA297A"/>
    <w:rsid w:val="00FA4181"/>
    <w:rsid w:val="00FA5466"/>
    <w:rsid w:val="00FA5FD3"/>
    <w:rsid w:val="00FB1E3B"/>
    <w:rsid w:val="00FB3656"/>
    <w:rsid w:val="00FC364B"/>
    <w:rsid w:val="00FC5414"/>
    <w:rsid w:val="00FD14EF"/>
    <w:rsid w:val="00FD15E4"/>
    <w:rsid w:val="00FD2AD4"/>
    <w:rsid w:val="00FD3ED1"/>
    <w:rsid w:val="00FD63E9"/>
    <w:rsid w:val="00FE1BED"/>
    <w:rsid w:val="00FE1D25"/>
    <w:rsid w:val="00FE2538"/>
    <w:rsid w:val="00FE401A"/>
    <w:rsid w:val="00FE5A94"/>
    <w:rsid w:val="00FF3A10"/>
    <w:rsid w:val="00FF7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B6A298"/>
  <w15:docId w15:val="{94DACEC5-D4D9-463B-ACB1-AB7F3096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790"/>
    <w:pPr>
      <w:overflowPunct w:val="0"/>
      <w:autoSpaceDE w:val="0"/>
      <w:autoSpaceDN w:val="0"/>
      <w:adjustRightInd w:val="0"/>
      <w:textAlignment w:val="baseline"/>
    </w:pPr>
  </w:style>
  <w:style w:type="paragraph" w:styleId="berschrift1">
    <w:name w:val="heading 1"/>
    <w:basedOn w:val="Standard"/>
    <w:next w:val="Standard"/>
    <w:link w:val="berschrift1Zchn"/>
    <w:qFormat/>
    <w:rsid w:val="00B850CD"/>
    <w:pPr>
      <w:keepNext/>
      <w:spacing w:before="240" w:after="60"/>
      <w:outlineLvl w:val="0"/>
    </w:pPr>
    <w:rPr>
      <w:rFonts w:ascii="Calibri" w:eastAsia="MS Gothic" w:hAnsi="Calibri"/>
      <w:b/>
      <w:bCs/>
      <w:kern w:val="32"/>
      <w:sz w:val="32"/>
      <w:szCs w:val="32"/>
    </w:rPr>
  </w:style>
  <w:style w:type="paragraph" w:styleId="berschrift2">
    <w:name w:val="heading 2"/>
    <w:basedOn w:val="Standard"/>
    <w:next w:val="Standard"/>
    <w:link w:val="berschrift2Zchn"/>
    <w:unhideWhenUsed/>
    <w:qFormat/>
    <w:rsid w:val="00D369D4"/>
    <w:pPr>
      <w:keepNext/>
      <w:spacing w:before="240" w:after="60"/>
      <w:outlineLvl w:val="1"/>
    </w:pPr>
    <w:rPr>
      <w:rFonts w:ascii="Calibri" w:eastAsia="MS Gothic"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45A00"/>
    <w:rPr>
      <w:rFonts w:ascii="Tahoma" w:hAnsi="Tahoma" w:cs="Tahoma"/>
      <w:sz w:val="16"/>
      <w:szCs w:val="16"/>
    </w:rPr>
  </w:style>
  <w:style w:type="table" w:styleId="Tabellenraster">
    <w:name w:val="Table Grid"/>
    <w:basedOn w:val="NormaleTabelle"/>
    <w:uiPriority w:val="39"/>
    <w:rsid w:val="0065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51E41"/>
    <w:pPr>
      <w:tabs>
        <w:tab w:val="center" w:pos="4536"/>
        <w:tab w:val="right" w:pos="9072"/>
      </w:tabs>
    </w:pPr>
  </w:style>
  <w:style w:type="character" w:customStyle="1" w:styleId="KopfzeileZchn">
    <w:name w:val="Kopfzeile Zchn"/>
    <w:basedOn w:val="Absatz-Standardschriftart"/>
    <w:link w:val="Kopfzeile"/>
    <w:uiPriority w:val="99"/>
    <w:rsid w:val="00651E41"/>
  </w:style>
  <w:style w:type="paragraph" w:styleId="Fuzeile">
    <w:name w:val="footer"/>
    <w:basedOn w:val="Standard"/>
    <w:link w:val="FuzeileZchn"/>
    <w:rsid w:val="00651E41"/>
    <w:pPr>
      <w:tabs>
        <w:tab w:val="center" w:pos="4536"/>
        <w:tab w:val="right" w:pos="9072"/>
      </w:tabs>
    </w:pPr>
  </w:style>
  <w:style w:type="character" w:customStyle="1" w:styleId="FuzeileZchn">
    <w:name w:val="Fußzeile Zchn"/>
    <w:basedOn w:val="Absatz-Standardschriftart"/>
    <w:link w:val="Fuzeile"/>
    <w:rsid w:val="00651E41"/>
  </w:style>
  <w:style w:type="paragraph" w:styleId="Listenabsatz">
    <w:name w:val="List Paragraph"/>
    <w:basedOn w:val="Standard"/>
    <w:uiPriority w:val="34"/>
    <w:qFormat/>
    <w:rsid w:val="00015A38"/>
    <w:pPr>
      <w:ind w:left="720"/>
      <w:contextualSpacing/>
    </w:pPr>
  </w:style>
  <w:style w:type="paragraph" w:styleId="Titel">
    <w:name w:val="Title"/>
    <w:basedOn w:val="Standard"/>
    <w:next w:val="Standard"/>
    <w:link w:val="TitelZchn"/>
    <w:uiPriority w:val="10"/>
    <w:qFormat/>
    <w:rsid w:val="00775B6B"/>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rPr>
  </w:style>
  <w:style w:type="character" w:customStyle="1" w:styleId="TitelZchn">
    <w:name w:val="Titel Zchn"/>
    <w:link w:val="Titel"/>
    <w:uiPriority w:val="10"/>
    <w:rsid w:val="00775B6B"/>
    <w:rPr>
      <w:rFonts w:ascii="Cambria" w:hAnsi="Cambria"/>
      <w:color w:val="17365D"/>
      <w:spacing w:val="5"/>
      <w:kern w:val="28"/>
      <w:sz w:val="52"/>
      <w:szCs w:val="52"/>
    </w:rPr>
  </w:style>
  <w:style w:type="paragraph" w:styleId="Untertitel">
    <w:name w:val="Subtitle"/>
    <w:basedOn w:val="Standard"/>
    <w:next w:val="Standard"/>
    <w:link w:val="UntertitelZchn"/>
    <w:uiPriority w:val="11"/>
    <w:qFormat/>
    <w:rsid w:val="00775B6B"/>
    <w:pPr>
      <w:numPr>
        <w:ilvl w:val="1"/>
      </w:numPr>
      <w:overflowPunct/>
      <w:autoSpaceDE/>
      <w:autoSpaceDN/>
      <w:adjustRightInd/>
      <w:spacing w:after="200" w:line="276" w:lineRule="auto"/>
      <w:textAlignment w:val="auto"/>
    </w:pPr>
    <w:rPr>
      <w:rFonts w:ascii="Cambria" w:hAnsi="Cambria"/>
      <w:i/>
      <w:iCs/>
      <w:color w:val="4F81BD"/>
      <w:spacing w:val="15"/>
      <w:sz w:val="24"/>
      <w:szCs w:val="24"/>
    </w:rPr>
  </w:style>
  <w:style w:type="character" w:customStyle="1" w:styleId="UntertitelZchn">
    <w:name w:val="Untertitel Zchn"/>
    <w:link w:val="Untertitel"/>
    <w:uiPriority w:val="11"/>
    <w:rsid w:val="00775B6B"/>
    <w:rPr>
      <w:rFonts w:ascii="Cambria" w:hAnsi="Cambria"/>
      <w:i/>
      <w:iCs/>
      <w:color w:val="4F81BD"/>
      <w:spacing w:val="15"/>
      <w:sz w:val="24"/>
      <w:szCs w:val="24"/>
    </w:rPr>
  </w:style>
  <w:style w:type="character" w:customStyle="1" w:styleId="berschrift1Zchn">
    <w:name w:val="Überschrift 1 Zchn"/>
    <w:link w:val="berschrift1"/>
    <w:rsid w:val="00B850CD"/>
    <w:rPr>
      <w:rFonts w:ascii="Calibri" w:eastAsia="MS Gothic" w:hAnsi="Calibri" w:cs="Times New Roman"/>
      <w:b/>
      <w:bCs/>
      <w:kern w:val="32"/>
      <w:sz w:val="32"/>
      <w:szCs w:val="32"/>
    </w:rPr>
  </w:style>
  <w:style w:type="paragraph" w:styleId="Inhaltsverzeichnisberschrift">
    <w:name w:val="TOC Heading"/>
    <w:basedOn w:val="berschrift1"/>
    <w:next w:val="Standard"/>
    <w:uiPriority w:val="39"/>
    <w:unhideWhenUsed/>
    <w:qFormat/>
    <w:rsid w:val="00B850CD"/>
    <w:pPr>
      <w:keepLines/>
      <w:overflowPunct/>
      <w:autoSpaceDE/>
      <w:autoSpaceDN/>
      <w:adjustRightInd/>
      <w:spacing w:before="480" w:after="0" w:line="276" w:lineRule="auto"/>
      <w:textAlignment w:val="auto"/>
      <w:outlineLvl w:val="9"/>
    </w:pPr>
    <w:rPr>
      <w:color w:val="365F91"/>
      <w:kern w:val="0"/>
      <w:sz w:val="28"/>
      <w:szCs w:val="28"/>
    </w:rPr>
  </w:style>
  <w:style w:type="paragraph" w:styleId="Verzeichnis1">
    <w:name w:val="toc 1"/>
    <w:basedOn w:val="Standard"/>
    <w:next w:val="Standard"/>
    <w:autoRedefine/>
    <w:uiPriority w:val="39"/>
    <w:rsid w:val="00B850CD"/>
    <w:pPr>
      <w:spacing w:before="120"/>
    </w:pPr>
    <w:rPr>
      <w:rFonts w:ascii="Cambria" w:hAnsi="Cambria"/>
      <w:b/>
      <w:sz w:val="24"/>
      <w:szCs w:val="24"/>
    </w:rPr>
  </w:style>
  <w:style w:type="paragraph" w:styleId="Verzeichnis2">
    <w:name w:val="toc 2"/>
    <w:basedOn w:val="Standard"/>
    <w:next w:val="Standard"/>
    <w:autoRedefine/>
    <w:uiPriority w:val="39"/>
    <w:rsid w:val="00B850CD"/>
    <w:pPr>
      <w:ind w:left="200"/>
    </w:pPr>
    <w:rPr>
      <w:rFonts w:ascii="Cambria" w:hAnsi="Cambria"/>
      <w:b/>
      <w:sz w:val="22"/>
      <w:szCs w:val="22"/>
    </w:rPr>
  </w:style>
  <w:style w:type="paragraph" w:styleId="Verzeichnis3">
    <w:name w:val="toc 3"/>
    <w:basedOn w:val="Standard"/>
    <w:next w:val="Standard"/>
    <w:autoRedefine/>
    <w:uiPriority w:val="39"/>
    <w:rsid w:val="00B850CD"/>
    <w:pPr>
      <w:ind w:left="400"/>
    </w:pPr>
    <w:rPr>
      <w:rFonts w:ascii="Cambria" w:hAnsi="Cambria"/>
      <w:sz w:val="22"/>
      <w:szCs w:val="22"/>
    </w:rPr>
  </w:style>
  <w:style w:type="paragraph" w:styleId="Verzeichnis4">
    <w:name w:val="toc 4"/>
    <w:basedOn w:val="Standard"/>
    <w:next w:val="Standard"/>
    <w:autoRedefine/>
    <w:rsid w:val="00B850CD"/>
    <w:pPr>
      <w:ind w:left="600"/>
    </w:pPr>
    <w:rPr>
      <w:rFonts w:ascii="Cambria" w:hAnsi="Cambria"/>
    </w:rPr>
  </w:style>
  <w:style w:type="paragraph" w:styleId="Verzeichnis5">
    <w:name w:val="toc 5"/>
    <w:basedOn w:val="Standard"/>
    <w:next w:val="Standard"/>
    <w:autoRedefine/>
    <w:rsid w:val="00B850CD"/>
    <w:pPr>
      <w:ind w:left="800"/>
    </w:pPr>
    <w:rPr>
      <w:rFonts w:ascii="Cambria" w:hAnsi="Cambria"/>
    </w:rPr>
  </w:style>
  <w:style w:type="paragraph" w:styleId="Verzeichnis6">
    <w:name w:val="toc 6"/>
    <w:basedOn w:val="Standard"/>
    <w:next w:val="Standard"/>
    <w:autoRedefine/>
    <w:rsid w:val="00B850CD"/>
    <w:pPr>
      <w:ind w:left="1000"/>
    </w:pPr>
    <w:rPr>
      <w:rFonts w:ascii="Cambria" w:hAnsi="Cambria"/>
    </w:rPr>
  </w:style>
  <w:style w:type="paragraph" w:styleId="Verzeichnis7">
    <w:name w:val="toc 7"/>
    <w:basedOn w:val="Standard"/>
    <w:next w:val="Standard"/>
    <w:autoRedefine/>
    <w:rsid w:val="00B850CD"/>
    <w:pPr>
      <w:ind w:left="1200"/>
    </w:pPr>
    <w:rPr>
      <w:rFonts w:ascii="Cambria" w:hAnsi="Cambria"/>
    </w:rPr>
  </w:style>
  <w:style w:type="paragraph" w:styleId="Verzeichnis8">
    <w:name w:val="toc 8"/>
    <w:basedOn w:val="Standard"/>
    <w:next w:val="Standard"/>
    <w:autoRedefine/>
    <w:rsid w:val="00B850CD"/>
    <w:pPr>
      <w:ind w:left="1400"/>
    </w:pPr>
    <w:rPr>
      <w:rFonts w:ascii="Cambria" w:hAnsi="Cambria"/>
    </w:rPr>
  </w:style>
  <w:style w:type="paragraph" w:styleId="Verzeichnis9">
    <w:name w:val="toc 9"/>
    <w:basedOn w:val="Standard"/>
    <w:next w:val="Standard"/>
    <w:autoRedefine/>
    <w:rsid w:val="00B850CD"/>
    <w:pPr>
      <w:ind w:left="1600"/>
    </w:pPr>
    <w:rPr>
      <w:rFonts w:ascii="Cambria" w:hAnsi="Cambria"/>
    </w:rPr>
  </w:style>
  <w:style w:type="paragraph" w:customStyle="1" w:styleId="bodytext">
    <w:name w:val="bodytext"/>
    <w:basedOn w:val="Standard"/>
    <w:rsid w:val="00480A02"/>
    <w:pPr>
      <w:overflowPunct/>
      <w:autoSpaceDE/>
      <w:autoSpaceDN/>
      <w:adjustRightInd/>
      <w:spacing w:before="100" w:beforeAutospacing="1" w:after="100" w:afterAutospacing="1"/>
      <w:textAlignment w:val="auto"/>
    </w:pPr>
    <w:rPr>
      <w:rFonts w:ascii="Times" w:hAnsi="Times"/>
    </w:rPr>
  </w:style>
  <w:style w:type="character" w:customStyle="1" w:styleId="hervorhebung">
    <w:name w:val="hervorhebung"/>
    <w:rsid w:val="00480A02"/>
  </w:style>
  <w:style w:type="character" w:styleId="Hyperlink">
    <w:name w:val="Hyperlink"/>
    <w:uiPriority w:val="99"/>
    <w:unhideWhenUsed/>
    <w:rsid w:val="00480A02"/>
    <w:rPr>
      <w:color w:val="0000FF"/>
      <w:u w:val="single"/>
    </w:rPr>
  </w:style>
  <w:style w:type="character" w:styleId="BesuchterLink">
    <w:name w:val="FollowedHyperlink"/>
    <w:rsid w:val="00480A02"/>
    <w:rPr>
      <w:color w:val="800080"/>
      <w:u w:val="single"/>
    </w:rPr>
  </w:style>
  <w:style w:type="character" w:customStyle="1" w:styleId="berschrift2Zchn">
    <w:name w:val="Überschrift 2 Zchn"/>
    <w:link w:val="berschrift2"/>
    <w:rsid w:val="00D369D4"/>
    <w:rPr>
      <w:rFonts w:ascii="Calibri" w:eastAsia="MS Gothic" w:hAnsi="Calibri" w:cs="Times New Roman"/>
      <w:b/>
      <w:bCs/>
      <w:i/>
      <w:iCs/>
      <w:sz w:val="28"/>
      <w:szCs w:val="28"/>
    </w:rPr>
  </w:style>
  <w:style w:type="paragraph" w:styleId="StandardWeb">
    <w:name w:val="Normal (Web)"/>
    <w:basedOn w:val="Standard"/>
    <w:uiPriority w:val="99"/>
    <w:unhideWhenUsed/>
    <w:rsid w:val="00B653B7"/>
    <w:pPr>
      <w:overflowPunct/>
      <w:autoSpaceDE/>
      <w:autoSpaceDN/>
      <w:adjustRightInd/>
      <w:spacing w:before="100" w:beforeAutospacing="1" w:after="100" w:afterAutospacing="1"/>
      <w:textAlignment w:val="auto"/>
    </w:pPr>
    <w:rPr>
      <w:sz w:val="24"/>
      <w:szCs w:val="24"/>
    </w:rPr>
  </w:style>
  <w:style w:type="character" w:styleId="Hervorhebung0">
    <w:name w:val="Emphasis"/>
    <w:basedOn w:val="Absatz-Standardschriftart"/>
    <w:uiPriority w:val="20"/>
    <w:qFormat/>
    <w:rsid w:val="00B65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60488">
      <w:bodyDiv w:val="1"/>
      <w:marLeft w:val="0"/>
      <w:marRight w:val="0"/>
      <w:marTop w:val="0"/>
      <w:marBottom w:val="0"/>
      <w:divBdr>
        <w:top w:val="none" w:sz="0" w:space="0" w:color="auto"/>
        <w:left w:val="none" w:sz="0" w:space="0" w:color="auto"/>
        <w:bottom w:val="none" w:sz="0" w:space="0" w:color="auto"/>
        <w:right w:val="none" w:sz="0" w:space="0" w:color="auto"/>
      </w:divBdr>
      <w:divsChild>
        <w:div w:id="611520210">
          <w:marLeft w:val="547"/>
          <w:marRight w:val="0"/>
          <w:marTop w:val="400"/>
          <w:marBottom w:val="0"/>
          <w:divBdr>
            <w:top w:val="none" w:sz="0" w:space="0" w:color="auto"/>
            <w:left w:val="none" w:sz="0" w:space="0" w:color="auto"/>
            <w:bottom w:val="none" w:sz="0" w:space="0" w:color="auto"/>
            <w:right w:val="none" w:sz="0" w:space="0" w:color="auto"/>
          </w:divBdr>
        </w:div>
      </w:divsChild>
    </w:div>
    <w:div w:id="1634289463">
      <w:bodyDiv w:val="1"/>
      <w:marLeft w:val="0"/>
      <w:marRight w:val="0"/>
      <w:marTop w:val="0"/>
      <w:marBottom w:val="0"/>
      <w:divBdr>
        <w:top w:val="none" w:sz="0" w:space="0" w:color="auto"/>
        <w:left w:val="none" w:sz="0" w:space="0" w:color="auto"/>
        <w:bottom w:val="none" w:sz="0" w:space="0" w:color="auto"/>
        <w:right w:val="none" w:sz="0" w:space="0" w:color="auto"/>
      </w:divBdr>
    </w:div>
    <w:div w:id="1777022132">
      <w:bodyDiv w:val="1"/>
      <w:marLeft w:val="0"/>
      <w:marRight w:val="0"/>
      <w:marTop w:val="0"/>
      <w:marBottom w:val="0"/>
      <w:divBdr>
        <w:top w:val="none" w:sz="0" w:space="0" w:color="auto"/>
        <w:left w:val="none" w:sz="0" w:space="0" w:color="auto"/>
        <w:bottom w:val="none" w:sz="0" w:space="0" w:color="auto"/>
        <w:right w:val="none" w:sz="0" w:space="0" w:color="auto"/>
      </w:divBdr>
    </w:div>
    <w:div w:id="206139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o_UnCryptMailto('ocknvq,kphqBnud/pty0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r-im-sport.d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841E-1E15-4CA1-82C2-B2E5B0E8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3317</Words>
  <Characters>20898</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Das Leben lernen - das Lernen leben</vt:lpstr>
    </vt:vector>
  </TitlesOfParts>
  <Company>Landkreis Wittenberg</Company>
  <LinksUpToDate>false</LinksUpToDate>
  <CharactersWithSpaces>24167</CharactersWithSpaces>
  <SharedDoc>false</SharedDoc>
  <HLinks>
    <vt:vector size="66" baseType="variant">
      <vt:variant>
        <vt:i4>4522025</vt:i4>
      </vt:variant>
      <vt:variant>
        <vt:i4>48</vt:i4>
      </vt:variant>
      <vt:variant>
        <vt:i4>0</vt:i4>
      </vt:variant>
      <vt:variant>
        <vt:i4>5</vt:i4>
      </vt:variant>
      <vt:variant>
        <vt:lpwstr>javascript:linkTo_UnCryptMailto('ocknvq,kphqBnud/pty0fg');</vt:lpwstr>
      </vt:variant>
      <vt:variant>
        <vt:lpwstr/>
      </vt:variant>
      <vt:variant>
        <vt:i4>2293850</vt:i4>
      </vt:variant>
      <vt:variant>
        <vt:i4>42</vt:i4>
      </vt:variant>
      <vt:variant>
        <vt:i4>0</vt:i4>
      </vt:variant>
      <vt:variant>
        <vt:i4>5</vt:i4>
      </vt:variant>
      <vt:variant>
        <vt:lpwstr>http://www.wir-im-sport.de/</vt:lpwstr>
      </vt:variant>
      <vt:variant>
        <vt:lpwstr/>
      </vt:variant>
      <vt:variant>
        <vt:i4>2293850</vt:i4>
      </vt:variant>
      <vt:variant>
        <vt:i4>31487</vt:i4>
      </vt:variant>
      <vt:variant>
        <vt:i4>1025</vt:i4>
      </vt:variant>
      <vt:variant>
        <vt:i4>4</vt:i4>
      </vt:variant>
      <vt:variant>
        <vt:lpwstr>http://www.wir-im-sport.de/</vt:lpwstr>
      </vt:variant>
      <vt:variant>
        <vt:lpwstr/>
      </vt:variant>
      <vt:variant>
        <vt:i4>131120</vt:i4>
      </vt:variant>
      <vt:variant>
        <vt:i4>31487</vt:i4>
      </vt:variant>
      <vt:variant>
        <vt:i4>1025</vt:i4>
      </vt:variant>
      <vt:variant>
        <vt:i4>1</vt:i4>
      </vt:variant>
      <vt:variant>
        <vt:lpwstr>external_link_new_window</vt:lpwstr>
      </vt:variant>
      <vt:variant>
        <vt:lpwstr/>
      </vt:variant>
      <vt:variant>
        <vt:i4>4522025</vt:i4>
      </vt:variant>
      <vt:variant>
        <vt:i4>31703</vt:i4>
      </vt:variant>
      <vt:variant>
        <vt:i4>1026</vt:i4>
      </vt:variant>
      <vt:variant>
        <vt:i4>4</vt:i4>
      </vt:variant>
      <vt:variant>
        <vt:lpwstr>javascript:linkTo_UnCryptMailto('ocknvq,kphqBnud/pty0fg');</vt:lpwstr>
      </vt:variant>
      <vt:variant>
        <vt:lpwstr/>
      </vt:variant>
      <vt:variant>
        <vt:i4>851972</vt:i4>
      </vt:variant>
      <vt:variant>
        <vt:i4>31703</vt:i4>
      </vt:variant>
      <vt:variant>
        <vt:i4>1026</vt:i4>
      </vt:variant>
      <vt:variant>
        <vt:i4>1</vt:i4>
      </vt:variant>
      <vt:variant>
        <vt:lpwstr>mail</vt:lpwstr>
      </vt:variant>
      <vt:variant>
        <vt:lpwstr/>
      </vt:variant>
      <vt:variant>
        <vt:i4>3145781</vt:i4>
      </vt:variant>
      <vt:variant>
        <vt:i4>32072</vt:i4>
      </vt:variant>
      <vt:variant>
        <vt:i4>1027</vt:i4>
      </vt:variant>
      <vt:variant>
        <vt:i4>4</vt:i4>
      </vt:variant>
      <vt:variant>
        <vt:lpwstr>javascript:linkTo_UnCryptMailto('ocknvq,dkemgtvBnwzz/ogfkgp0fg');</vt:lpwstr>
      </vt:variant>
      <vt:variant>
        <vt:lpwstr/>
      </vt:variant>
      <vt:variant>
        <vt:i4>851972</vt:i4>
      </vt:variant>
      <vt:variant>
        <vt:i4>32072</vt:i4>
      </vt:variant>
      <vt:variant>
        <vt:i4>1027</vt:i4>
      </vt:variant>
      <vt:variant>
        <vt:i4>1</vt:i4>
      </vt:variant>
      <vt:variant>
        <vt:lpwstr>mail</vt:lpwstr>
      </vt:variant>
      <vt:variant>
        <vt:lpwstr/>
      </vt:variant>
      <vt:variant>
        <vt:i4>2424916</vt:i4>
      </vt:variant>
      <vt:variant>
        <vt:i4>32125</vt:i4>
      </vt:variant>
      <vt:variant>
        <vt:i4>1029</vt:i4>
      </vt:variant>
      <vt:variant>
        <vt:i4>1</vt:i4>
      </vt:variant>
      <vt:variant>
        <vt:lpwstr>msoB74A</vt:lpwstr>
      </vt:variant>
      <vt:variant>
        <vt:lpwstr/>
      </vt:variant>
      <vt:variant>
        <vt:i4>1441819</vt:i4>
      </vt:variant>
      <vt:variant>
        <vt:i4>32272</vt:i4>
      </vt:variant>
      <vt:variant>
        <vt:i4>1028</vt:i4>
      </vt:variant>
      <vt:variant>
        <vt:i4>1</vt:i4>
      </vt:variant>
      <vt:variant>
        <vt:lpwstr>p-p-schu</vt:lpwstr>
      </vt:variant>
      <vt:variant>
        <vt:lpwstr/>
      </vt:variant>
      <vt:variant>
        <vt:i4>1900563</vt:i4>
      </vt:variant>
      <vt:variant>
        <vt:i4>-1</vt:i4>
      </vt:variant>
      <vt:variant>
        <vt:i4>1030</vt:i4>
      </vt:variant>
      <vt:variant>
        <vt:i4>1</vt:i4>
      </vt:variant>
      <vt:variant>
        <vt:lpwstr>Petersen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Leben lernen - das Lernen leben</dc:title>
  <dc:creator>PC Schröder</dc:creator>
  <cp:lastModifiedBy>Manuela Knape</cp:lastModifiedBy>
  <cp:revision>2</cp:revision>
  <cp:lastPrinted>2023-09-11T10:26:00Z</cp:lastPrinted>
  <dcterms:created xsi:type="dcterms:W3CDTF">2023-09-30T11:46:00Z</dcterms:created>
  <dcterms:modified xsi:type="dcterms:W3CDTF">2023-09-30T11:46:00Z</dcterms:modified>
</cp:coreProperties>
</file>